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931" w:rsidRDefault="00446DD8" w:rsidP="00F9203C">
      <w:pPr>
        <w:jc w:val="right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MOD. 2</w:t>
      </w:r>
    </w:p>
    <w:p w:rsidR="00913CAD" w:rsidRDefault="00913CAD" w:rsidP="00F9203C">
      <w:pPr>
        <w:jc w:val="right"/>
        <w:rPr>
          <w:rFonts w:ascii="Arial Narrow" w:hAnsi="Arial Narrow"/>
          <w:b/>
          <w:u w:val="single"/>
        </w:rPr>
      </w:pPr>
    </w:p>
    <w:p w:rsidR="00F9203C" w:rsidRDefault="00F9203C" w:rsidP="00F9203C">
      <w:pPr>
        <w:spacing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DICHIARAZIONE PERSONALE PER CHI HA DIRITTO ALL’ESCLUSIONE                                                                                              DALLA GRADUATORIA DI ISTITUTO PER L’INDIVIDUAZIONE DEI PERDENTI POSTO</w:t>
      </w:r>
    </w:p>
    <w:p w:rsidR="00913CAD" w:rsidRDefault="00913CAD" w:rsidP="00F9203C">
      <w:pPr>
        <w:spacing w:line="240" w:lineRule="auto"/>
        <w:jc w:val="center"/>
        <w:rPr>
          <w:rFonts w:ascii="Arial Narrow" w:hAnsi="Arial Narrow"/>
        </w:rPr>
      </w:pPr>
    </w:p>
    <w:p w:rsidR="00F9203C" w:rsidRDefault="00F9203C" w:rsidP="00097CD3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Il / La </w:t>
      </w:r>
      <w:proofErr w:type="spellStart"/>
      <w:r>
        <w:rPr>
          <w:rFonts w:ascii="Arial Narrow" w:hAnsi="Arial Narrow"/>
        </w:rPr>
        <w:t>sottoscritt</w:t>
      </w:r>
      <w:proofErr w:type="spellEnd"/>
      <w:r>
        <w:rPr>
          <w:rFonts w:ascii="Arial Narrow" w:hAnsi="Arial Narrow"/>
        </w:rPr>
        <w:t xml:space="preserve"> __  ____________________________________ </w:t>
      </w:r>
      <w:proofErr w:type="spellStart"/>
      <w:r>
        <w:rPr>
          <w:rFonts w:ascii="Arial Narrow" w:hAnsi="Arial Narrow"/>
        </w:rPr>
        <w:t>nat</w:t>
      </w:r>
      <w:proofErr w:type="spellEnd"/>
      <w:r>
        <w:rPr>
          <w:rFonts w:ascii="Arial Narrow" w:hAnsi="Arial Narrow"/>
        </w:rPr>
        <w:t>_   a ___________________________ il _________ in servizio</w:t>
      </w:r>
      <w:r w:rsidR="00097CD3">
        <w:rPr>
          <w:rFonts w:ascii="Arial Narrow" w:hAnsi="Arial Narrow"/>
        </w:rPr>
        <w:t xml:space="preserve"> con contratto a </w:t>
      </w:r>
      <w:proofErr w:type="spellStart"/>
      <w:r w:rsidR="00097CD3">
        <w:rPr>
          <w:rFonts w:ascii="Arial Narrow" w:hAnsi="Arial Narrow"/>
        </w:rPr>
        <w:t>t.i</w:t>
      </w:r>
      <w:proofErr w:type="spellEnd"/>
      <w:r w:rsidR="00097CD3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per il corrente </w:t>
      </w:r>
      <w:proofErr w:type="spellStart"/>
      <w:r>
        <w:rPr>
          <w:rFonts w:ascii="Arial Narrow" w:hAnsi="Arial Narrow"/>
        </w:rPr>
        <w:t>a.s.</w:t>
      </w:r>
      <w:proofErr w:type="spellEnd"/>
      <w:r>
        <w:rPr>
          <w:rFonts w:ascii="Arial Narrow" w:hAnsi="Arial Narrow"/>
        </w:rPr>
        <w:t xml:space="preserve"> presso codesto Istituto, </w:t>
      </w:r>
      <w:r w:rsidR="00097CD3">
        <w:rPr>
          <w:rFonts w:ascii="Arial Narrow" w:hAnsi="Arial Narrow"/>
        </w:rPr>
        <w:t xml:space="preserve">in qualità di ____________________________, </w:t>
      </w:r>
      <w:r>
        <w:rPr>
          <w:rFonts w:ascii="Arial Narrow" w:hAnsi="Arial Narrow"/>
        </w:rPr>
        <w:t>in riferimento a quanto previsto dal C.C.N.I. concernente la mobilità del personale docente,</w:t>
      </w:r>
      <w:r w:rsidR="006C4191">
        <w:rPr>
          <w:rFonts w:ascii="Arial Narrow" w:hAnsi="Arial Narrow"/>
        </w:rPr>
        <w:t xml:space="preserve"> educativo ed ATA per l’</w:t>
      </w:r>
      <w:proofErr w:type="spellStart"/>
      <w:r w:rsidR="006C4191">
        <w:rPr>
          <w:rFonts w:ascii="Arial Narrow" w:hAnsi="Arial Narrow"/>
        </w:rPr>
        <w:t>a.s.</w:t>
      </w:r>
      <w:proofErr w:type="spellEnd"/>
      <w:r w:rsidR="006C4191">
        <w:rPr>
          <w:rFonts w:ascii="Arial Narrow" w:hAnsi="Arial Narrow"/>
        </w:rPr>
        <w:t xml:space="preserve"> 202</w:t>
      </w:r>
      <w:r w:rsidR="00BC7B5C">
        <w:rPr>
          <w:rFonts w:ascii="Arial Narrow" w:hAnsi="Arial Narrow"/>
        </w:rPr>
        <w:t>4</w:t>
      </w:r>
      <w:r w:rsidR="000A3CD9">
        <w:rPr>
          <w:rFonts w:ascii="Arial Narrow" w:hAnsi="Arial Narrow"/>
        </w:rPr>
        <w:t>/</w:t>
      </w:r>
      <w:r w:rsidR="006C4191">
        <w:rPr>
          <w:rFonts w:ascii="Arial Narrow" w:hAnsi="Arial Narrow"/>
        </w:rPr>
        <w:t>2</w:t>
      </w:r>
      <w:r w:rsidR="00BC7B5C">
        <w:rPr>
          <w:rFonts w:ascii="Arial Narrow" w:hAnsi="Arial Narrow"/>
        </w:rPr>
        <w:t>5</w:t>
      </w:r>
      <w:r>
        <w:rPr>
          <w:rFonts w:ascii="Arial Narrow" w:hAnsi="Arial Narrow"/>
        </w:rPr>
        <w:t xml:space="preserve"> (esclusione dalla graduatoria di istituto per i perdenti posto)</w:t>
      </w:r>
    </w:p>
    <w:p w:rsidR="00F9203C" w:rsidRPr="00913CAD" w:rsidRDefault="00F9203C" w:rsidP="00F9203C">
      <w:pPr>
        <w:spacing w:line="240" w:lineRule="auto"/>
        <w:jc w:val="center"/>
        <w:rPr>
          <w:rFonts w:ascii="Arial Narrow" w:hAnsi="Arial Narrow"/>
          <w:b/>
        </w:rPr>
      </w:pPr>
      <w:r w:rsidRPr="00913CAD">
        <w:rPr>
          <w:rFonts w:ascii="Arial Narrow" w:hAnsi="Arial Narrow"/>
          <w:b/>
        </w:rPr>
        <w:t>dichiara sotto la propria responsabilità</w:t>
      </w:r>
      <w:bookmarkStart w:id="0" w:name="_GoBack"/>
      <w:bookmarkEnd w:id="0"/>
    </w:p>
    <w:p w:rsidR="00F9203C" w:rsidRPr="00913CAD" w:rsidRDefault="00F9203C" w:rsidP="00F9203C">
      <w:p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(a norma delle disposizioni contenute nel D.P.R. n. 445 del 28/12/2000, come integrato dall’art.15 della legge 16 gennaio 2003 e modificato dall’art. 15 della legge 12 novembre 2011, n. 183)</w:t>
      </w:r>
      <w:r w:rsidR="00913CAD">
        <w:rPr>
          <w:rFonts w:ascii="Arial Narrow" w:hAnsi="Arial Narrow"/>
        </w:rPr>
        <w:t>,</w:t>
      </w:r>
    </w:p>
    <w:p w:rsidR="00F9203C" w:rsidRPr="00913CAD" w:rsidRDefault="00F9203C" w:rsidP="00F9203C">
      <w:p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 xml:space="preserve">di aver diritto a non essere </w:t>
      </w:r>
      <w:proofErr w:type="spellStart"/>
      <w:r w:rsidRPr="00913CAD">
        <w:rPr>
          <w:rFonts w:ascii="Arial Narrow" w:hAnsi="Arial Narrow"/>
        </w:rPr>
        <w:t>inserit</w:t>
      </w:r>
      <w:proofErr w:type="spellEnd"/>
      <w:r w:rsidRPr="00913CAD">
        <w:rPr>
          <w:rFonts w:ascii="Arial Narrow" w:hAnsi="Arial Narrow"/>
        </w:rPr>
        <w:t>__ nella graduatoria di istituto per l’identificazione dei perdenti posto</w:t>
      </w:r>
      <w:r w:rsidR="00445D01" w:rsidRPr="00913CAD">
        <w:rPr>
          <w:rFonts w:ascii="Arial Narrow" w:hAnsi="Arial Narrow"/>
        </w:rPr>
        <w:t xml:space="preserve"> da trasferire d’ufficio in quanto beneficiario delle precedenze previste per il seguente motivo:</w:t>
      </w:r>
    </w:p>
    <w:p w:rsidR="00445D01" w:rsidRPr="00913CAD" w:rsidRDefault="00445D01" w:rsidP="00445D01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DISABILITA’ E GRAVI MOTIVI DI SALUTE</w:t>
      </w:r>
    </w:p>
    <w:p w:rsidR="00445D01" w:rsidRPr="00913CAD" w:rsidRDefault="00445D01" w:rsidP="00445D01">
      <w:p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Questa precedenza  comprende il personale che si trova in una delle seguenti condizioni:</w:t>
      </w:r>
    </w:p>
    <w:p w:rsidR="00445D01" w:rsidRPr="00913CAD" w:rsidRDefault="007C1487" w:rsidP="00445D01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scolastico docente non vedente (art.3 della legge 28 marzo 1991, n. 120);</w:t>
      </w:r>
    </w:p>
    <w:p w:rsidR="007C1487" w:rsidRPr="00913CAD" w:rsidRDefault="007C1487" w:rsidP="00445D01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emodializzato (art. 62 della legge 270/82);</w:t>
      </w:r>
    </w:p>
    <w:p w:rsidR="007C1487" w:rsidRPr="00913CAD" w:rsidRDefault="007C1487" w:rsidP="007C1487">
      <w:pPr>
        <w:pStyle w:val="Paragrafoelenco"/>
        <w:spacing w:line="240" w:lineRule="auto"/>
        <w:jc w:val="both"/>
        <w:rPr>
          <w:rFonts w:ascii="Arial Narrow" w:hAnsi="Arial Narrow"/>
        </w:rPr>
      </w:pPr>
    </w:p>
    <w:p w:rsidR="007C1487" w:rsidRPr="00913CAD" w:rsidRDefault="007C1487" w:rsidP="007C1487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CON DISABILITA’ E PERSONALE CHE HA BISOGNO DI PARTICOLARI CURE CONTINUATIVE</w:t>
      </w:r>
    </w:p>
    <w:p w:rsidR="007C1487" w:rsidRPr="00913CAD" w:rsidRDefault="007C1487" w:rsidP="007C1487">
      <w:p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Questa precedenza comprende i docenti che si trovano in una delle seguenti condizioni:</w:t>
      </w:r>
    </w:p>
    <w:p w:rsidR="007C1487" w:rsidRPr="00913CAD" w:rsidRDefault="007C1487" w:rsidP="007C1487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 xml:space="preserve">Disabili di cui all’art. 21 della legge 104/92, richiamato dall’art. 601 del </w:t>
      </w:r>
      <w:proofErr w:type="spellStart"/>
      <w:r w:rsidRPr="00913CAD">
        <w:rPr>
          <w:rFonts w:ascii="Arial Narrow" w:hAnsi="Arial Narrow"/>
        </w:rPr>
        <w:t>D.Lgs.</w:t>
      </w:r>
      <w:proofErr w:type="spellEnd"/>
      <w:r w:rsidRPr="00913CAD">
        <w:rPr>
          <w:rFonts w:ascii="Arial Narrow" w:hAnsi="Arial Narrow"/>
        </w:rPr>
        <w:t xml:space="preserve"> n. 297/94, con un grado di invalidità superiore ai due terzi o con minorazioni iscritte alle categorie prima, seconda</w:t>
      </w:r>
      <w:r w:rsidR="00097CD3">
        <w:rPr>
          <w:rFonts w:ascii="Arial Narrow" w:hAnsi="Arial Narrow"/>
        </w:rPr>
        <w:t xml:space="preserve"> e terza della tabella A annessa</w:t>
      </w:r>
      <w:r w:rsidRPr="00913CAD">
        <w:rPr>
          <w:rFonts w:ascii="Arial Narrow" w:hAnsi="Arial Narrow"/>
        </w:rPr>
        <w:t xml:space="preserve"> alla legge 10 agosto 1950, n. 648;</w:t>
      </w:r>
    </w:p>
    <w:p w:rsidR="007C1487" w:rsidRPr="00913CAD" w:rsidRDefault="007C1487" w:rsidP="007C1487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(non necessariamente disabile) che ha bisogno per gravi patologie di particolari cure a carattere continuativo (ad esempio chemioterapia);</w:t>
      </w:r>
    </w:p>
    <w:p w:rsidR="007C1487" w:rsidRPr="00913CAD" w:rsidRDefault="007C1487" w:rsidP="007C1487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 xml:space="preserve">Personale appartenente alle categorie previste dal comma 6, dell’art. 33 della legge n. 104/92, richiamato dall’art. 601 del </w:t>
      </w:r>
      <w:proofErr w:type="spellStart"/>
      <w:r w:rsidRPr="00913CAD">
        <w:rPr>
          <w:rFonts w:ascii="Arial Narrow" w:hAnsi="Arial Narrow"/>
        </w:rPr>
        <w:t>D.Lgs.</w:t>
      </w:r>
      <w:proofErr w:type="spellEnd"/>
      <w:r w:rsidRPr="00913CAD">
        <w:rPr>
          <w:rFonts w:ascii="Arial Narrow" w:hAnsi="Arial Narrow"/>
        </w:rPr>
        <w:t xml:space="preserve"> n. 297/94;</w:t>
      </w:r>
    </w:p>
    <w:p w:rsidR="00913CAD" w:rsidRPr="00913CAD" w:rsidRDefault="00913CAD" w:rsidP="00913CAD">
      <w:pPr>
        <w:pStyle w:val="Paragrafoelenco"/>
        <w:spacing w:line="240" w:lineRule="auto"/>
        <w:jc w:val="both"/>
        <w:rPr>
          <w:rFonts w:ascii="Arial Narrow" w:hAnsi="Arial Narrow"/>
        </w:rPr>
      </w:pPr>
    </w:p>
    <w:p w:rsidR="00913CAD" w:rsidRPr="00913CAD" w:rsidRDefault="00913CAD" w:rsidP="00913CAD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ASSISTENZA AL CONIUGE ED AL FIGLIO CON DISABILITA’ ; ASSISTENZA DA PARTE DEL FIGLIO REFERENTE UNICO AL GENITORE CON DISABILITA’; ASSISTENZA DA PARTE DI CHI ESERCITA LA TUTELA LEGALE</w:t>
      </w:r>
    </w:p>
    <w:p w:rsidR="00913CAD" w:rsidRPr="00913CAD" w:rsidRDefault="00913CAD" w:rsidP="00913CAD">
      <w:p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 usufruire di questa precedenza, il familiare disabile al quale il docente presta assistenza, deve avere la certificazione con connotazione dei gravità, cioè l’art.3, comma 3 della legge 104/92.</w:t>
      </w:r>
    </w:p>
    <w:p w:rsidR="00913CAD" w:rsidRDefault="00913CAD" w:rsidP="00913CAD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CHE RICOPRE CARICHE PUBBLICHE NELLE AMMINISTRAZIONI DEGLI ENTI LOCALI</w:t>
      </w:r>
    </w:p>
    <w:p w:rsidR="00097CD3" w:rsidRPr="00097CD3" w:rsidRDefault="00097CD3" w:rsidP="00097CD3">
      <w:pPr>
        <w:pStyle w:val="Paragrafoelenco"/>
        <w:spacing w:line="240" w:lineRule="auto"/>
        <w:jc w:val="both"/>
        <w:rPr>
          <w:rFonts w:ascii="Arial Narrow" w:hAnsi="Arial Narrow"/>
        </w:rPr>
      </w:pPr>
    </w:p>
    <w:p w:rsidR="00097CD3" w:rsidRDefault="00097CD3" w:rsidP="00913CAD">
      <w:pPr>
        <w:spacing w:line="240" w:lineRule="auto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Quanto dichiarato va documentato con idonea certificazione se non già in possesso dell’ufficio.</w:t>
      </w:r>
    </w:p>
    <w:p w:rsidR="00097CD3" w:rsidRPr="00097CD3" w:rsidRDefault="00097CD3" w:rsidP="00913CAD">
      <w:pPr>
        <w:spacing w:line="240" w:lineRule="auto"/>
        <w:jc w:val="both"/>
        <w:rPr>
          <w:rFonts w:ascii="Arial Narrow" w:hAnsi="Arial Narrow"/>
          <w:i/>
        </w:rPr>
      </w:pPr>
    </w:p>
    <w:p w:rsidR="00913CAD" w:rsidRDefault="00913CAD" w:rsidP="00913CAD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Data _________________                                      </w:t>
      </w:r>
    </w:p>
    <w:p w:rsidR="00F9203C" w:rsidRPr="00913CAD" w:rsidRDefault="00913CAD" w:rsidP="00913CAD">
      <w:pPr>
        <w:spacing w:line="24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Firma _____________________________________</w:t>
      </w:r>
      <w:r w:rsidR="00F9203C" w:rsidRPr="00913CAD">
        <w:rPr>
          <w:rFonts w:ascii="Arial Narrow" w:hAnsi="Arial Narrow"/>
        </w:rPr>
        <w:t xml:space="preserve">   </w:t>
      </w:r>
    </w:p>
    <w:sectPr w:rsidR="00F9203C" w:rsidRPr="00913CAD" w:rsidSect="00B302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22D6"/>
    <w:multiLevelType w:val="hybridMultilevel"/>
    <w:tmpl w:val="E8CCA0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D26FC0"/>
    <w:multiLevelType w:val="hybridMultilevel"/>
    <w:tmpl w:val="8D509D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D5244"/>
    <w:multiLevelType w:val="hybridMultilevel"/>
    <w:tmpl w:val="7676F2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E42C3"/>
    <w:rsid w:val="00022C93"/>
    <w:rsid w:val="00097CD3"/>
    <w:rsid w:val="000A3CD9"/>
    <w:rsid w:val="000A5931"/>
    <w:rsid w:val="00385B72"/>
    <w:rsid w:val="00445D01"/>
    <w:rsid w:val="00446DD8"/>
    <w:rsid w:val="004D31BB"/>
    <w:rsid w:val="006249F8"/>
    <w:rsid w:val="006C4191"/>
    <w:rsid w:val="007C1487"/>
    <w:rsid w:val="00913CAD"/>
    <w:rsid w:val="00B302EF"/>
    <w:rsid w:val="00BC7B5C"/>
    <w:rsid w:val="00EE42C3"/>
    <w:rsid w:val="00F92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02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5D0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7C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Ciro Battifarano</cp:lastModifiedBy>
  <cp:revision>8</cp:revision>
  <cp:lastPrinted>2019-03-12T08:04:00Z</cp:lastPrinted>
  <dcterms:created xsi:type="dcterms:W3CDTF">2017-04-04T06:04:00Z</dcterms:created>
  <dcterms:modified xsi:type="dcterms:W3CDTF">2024-02-24T16:20:00Z</dcterms:modified>
</cp:coreProperties>
</file>