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AE" w:rsidRPr="004C032E" w:rsidRDefault="00992DAE" w:rsidP="00CA215C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ALLEGATO 1</w:t>
      </w:r>
    </w:p>
    <w:p w:rsidR="00992DAE" w:rsidRPr="004C032E" w:rsidRDefault="00992DAE" w:rsidP="007F0EF1">
      <w:pPr>
        <w:pStyle w:val="Heading9"/>
        <w:numPr>
          <w:ilvl w:val="0"/>
          <w:numId w:val="0"/>
        </w:numPr>
        <w:spacing w:before="0" w:after="0" w:line="360" w:lineRule="auto"/>
        <w:rPr>
          <w:rFonts w:ascii="Verdana" w:hAnsi="Verdana" w:cs="Times New Roman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MODELLO di domanda - </w:t>
      </w:r>
      <w:r w:rsidRPr="004C032E">
        <w:rPr>
          <w:rFonts w:ascii="Verdana" w:hAnsi="Verdana" w:cs="Times New Roman"/>
          <w:b w:val="0"/>
          <w:sz w:val="18"/>
          <w:szCs w:val="18"/>
        </w:rPr>
        <w:t>SUSSIDI ANNO 20</w:t>
      </w:r>
      <w:r>
        <w:rPr>
          <w:rFonts w:ascii="Verdana" w:hAnsi="Verdana" w:cs="Times New Roman"/>
          <w:b w:val="0"/>
          <w:sz w:val="18"/>
          <w:szCs w:val="18"/>
        </w:rPr>
        <w:t xml:space="preserve">23 </w:t>
      </w:r>
      <w:r w:rsidRPr="004C032E">
        <w:rPr>
          <w:rFonts w:ascii="Verdana" w:hAnsi="Verdana" w:cs="Times New Roman"/>
          <w:b w:val="0"/>
          <w:sz w:val="18"/>
          <w:szCs w:val="18"/>
        </w:rPr>
        <w:t>(per spese sostenute nell’anno 20</w:t>
      </w:r>
      <w:r>
        <w:rPr>
          <w:rFonts w:ascii="Verdana" w:hAnsi="Verdana" w:cs="Times New Roman"/>
          <w:b w:val="0"/>
          <w:sz w:val="18"/>
          <w:szCs w:val="18"/>
        </w:rPr>
        <w:t>23</w:t>
      </w:r>
      <w:r w:rsidRPr="004C032E">
        <w:rPr>
          <w:rFonts w:ascii="Verdana" w:hAnsi="Verdana" w:cs="Times New Roman"/>
          <w:b w:val="0"/>
          <w:sz w:val="18"/>
          <w:szCs w:val="18"/>
          <w:u w:val="single"/>
        </w:rPr>
        <w:t>)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</w:p>
    <w:p w:rsidR="00992DAE" w:rsidRPr="004C032E" w:rsidRDefault="00992DAE" w:rsidP="007D098E">
      <w:pPr>
        <w:jc w:val="right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Al Direttore </w:t>
      </w:r>
    </w:p>
    <w:p w:rsidR="00992DAE" w:rsidRPr="004C032E" w:rsidRDefault="00992DAE" w:rsidP="007D098E">
      <w:pPr>
        <w:jc w:val="right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dell’Ufficio Scolastico Regionale per </w:t>
      </w:r>
      <w:r>
        <w:rPr>
          <w:rFonts w:ascii="Verdana" w:hAnsi="Verdana"/>
          <w:sz w:val="18"/>
          <w:szCs w:val="18"/>
        </w:rPr>
        <w:t>la Basilicata</w:t>
      </w:r>
    </w:p>
    <w:p w:rsidR="00992DAE" w:rsidRPr="004C032E" w:rsidRDefault="00992DAE" w:rsidP="00666CE6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pStyle w:val="Heading9"/>
        <w:numPr>
          <w:ilvl w:val="0"/>
          <w:numId w:val="0"/>
        </w:numPr>
        <w:spacing w:before="0" w:after="0" w:line="360" w:lineRule="auto"/>
        <w:jc w:val="center"/>
        <w:rPr>
          <w:rFonts w:ascii="Verdana" w:hAnsi="Verdana" w:cs="Times New Roman"/>
          <w:sz w:val="18"/>
          <w:szCs w:val="18"/>
          <w:u w:val="single"/>
        </w:rPr>
      </w:pPr>
      <w:r w:rsidRPr="004C032E">
        <w:rPr>
          <w:rFonts w:ascii="Verdana" w:hAnsi="Verdana" w:cs="Times New Roman"/>
          <w:sz w:val="18"/>
          <w:szCs w:val="18"/>
        </w:rPr>
        <w:t>RICHIESTA DI SUSSIDI PER ANNO 20</w:t>
      </w:r>
      <w:r>
        <w:rPr>
          <w:rFonts w:ascii="Verdana" w:hAnsi="Verdana" w:cs="Times New Roman"/>
          <w:sz w:val="18"/>
          <w:szCs w:val="18"/>
        </w:rPr>
        <w:t>23</w:t>
      </w:r>
      <w:r w:rsidRPr="004C032E">
        <w:rPr>
          <w:rFonts w:ascii="Verdana" w:hAnsi="Verdana" w:cs="Times New Roman"/>
          <w:sz w:val="18"/>
          <w:szCs w:val="18"/>
        </w:rPr>
        <w:t xml:space="preserve"> (</w:t>
      </w:r>
      <w:r w:rsidRPr="004C032E">
        <w:rPr>
          <w:rFonts w:ascii="Verdana" w:hAnsi="Verdana" w:cs="Times New Roman"/>
          <w:sz w:val="18"/>
          <w:szCs w:val="18"/>
          <w:u w:val="single"/>
        </w:rPr>
        <w:t>per spese sostenute nell’anno 20</w:t>
      </w:r>
      <w:r>
        <w:rPr>
          <w:rFonts w:ascii="Verdana" w:hAnsi="Verdana" w:cs="Times New Roman"/>
          <w:sz w:val="18"/>
          <w:szCs w:val="18"/>
          <w:u w:val="single"/>
        </w:rPr>
        <w:t>23</w:t>
      </w:r>
      <w:r w:rsidRPr="004C032E">
        <w:rPr>
          <w:rFonts w:ascii="Verdana" w:hAnsi="Verdana" w:cs="Times New Roman"/>
          <w:sz w:val="18"/>
          <w:szCs w:val="18"/>
          <w:u w:val="single"/>
        </w:rPr>
        <w:t>)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Il/La sottoscritt_  ______________________________________________ _______________________</w:t>
      </w:r>
    </w:p>
    <w:p w:rsidR="00992DAE" w:rsidRPr="004C032E" w:rsidRDefault="00992DAE" w:rsidP="00C94072">
      <w:pPr>
        <w:spacing w:line="360" w:lineRule="auto"/>
        <w:ind w:left="2124" w:firstLine="70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(cognome)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>( nome)</w:t>
      </w:r>
    </w:p>
    <w:p w:rsidR="00992DAE" w:rsidRPr="004C032E" w:rsidRDefault="00992DAE" w:rsidP="00C94072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nat_  a __________________________________________________________________  il __/__/____  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residente a ___________________________________________________________________ prov. __ Via ______________________________________________________________ n. ______ CAP ______ 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Codice Fiscale ___________________________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Email ________________________________ Telefono ________________________</w:t>
      </w:r>
    </w:p>
    <w:p w:rsidR="00992DAE" w:rsidRPr="004C032E" w:rsidRDefault="00992DAE" w:rsidP="00666CE6">
      <w:pPr>
        <w:spacing w:line="360" w:lineRule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</w:p>
    <w:p w:rsidR="00992DAE" w:rsidRPr="004C032E" w:rsidRDefault="00992DAE" w:rsidP="00666C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CHIEDE</w:t>
      </w:r>
    </w:p>
    <w:p w:rsidR="00992DAE" w:rsidRPr="004C032E" w:rsidRDefault="00992DAE" w:rsidP="00666C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ai sensi del DDG dell’USR </w:t>
      </w:r>
      <w:r>
        <w:rPr>
          <w:rFonts w:ascii="Verdana" w:hAnsi="Verdana"/>
          <w:sz w:val="18"/>
          <w:szCs w:val="18"/>
        </w:rPr>
        <w:t xml:space="preserve">Basilicata, </w:t>
      </w:r>
      <w:r w:rsidRPr="004C032E">
        <w:rPr>
          <w:rFonts w:ascii="Verdana" w:hAnsi="Verdana"/>
          <w:sz w:val="18"/>
          <w:szCs w:val="18"/>
        </w:rPr>
        <w:t xml:space="preserve"> prot. AOODR</w:t>
      </w:r>
      <w:r>
        <w:rPr>
          <w:rFonts w:ascii="Verdana" w:hAnsi="Verdana"/>
          <w:sz w:val="18"/>
          <w:szCs w:val="18"/>
        </w:rPr>
        <w:t>BA</w:t>
      </w:r>
      <w:r w:rsidRPr="004C032E">
        <w:rPr>
          <w:rFonts w:ascii="Verdana" w:hAnsi="Verdana"/>
          <w:sz w:val="18"/>
          <w:szCs w:val="18"/>
        </w:rPr>
        <w:t xml:space="preserve">_____ del __ </w:t>
      </w:r>
      <w:r>
        <w:rPr>
          <w:rFonts w:ascii="Verdana" w:hAnsi="Verdana"/>
          <w:sz w:val="18"/>
          <w:szCs w:val="18"/>
        </w:rPr>
        <w:t xml:space="preserve">dicembre </w:t>
      </w:r>
      <w:r w:rsidRPr="004C032E">
        <w:rPr>
          <w:rFonts w:ascii="Verdana" w:hAnsi="Verdana"/>
          <w:sz w:val="18"/>
          <w:szCs w:val="18"/>
        </w:rPr>
        <w:t xml:space="preserve"> 20</w:t>
      </w:r>
      <w:r>
        <w:rPr>
          <w:rFonts w:ascii="Verdana" w:hAnsi="Verdana"/>
          <w:sz w:val="18"/>
          <w:szCs w:val="18"/>
        </w:rPr>
        <w:t>23</w:t>
      </w:r>
      <w:r w:rsidRPr="004C032E">
        <w:rPr>
          <w:rFonts w:ascii="Verdana" w:hAnsi="Verdana"/>
          <w:sz w:val="18"/>
          <w:szCs w:val="18"/>
        </w:rPr>
        <w:t>, l’assegnazione di un sussidio per (contrassegnare con una X le opzioni di interesse):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 xml:space="preserve">protesi, impianti e cure dentarie </w:t>
      </w:r>
    </w:p>
    <w:p w:rsidR="00992DAE" w:rsidRPr="004C032E" w:rsidRDefault="00992DAE" w:rsidP="00666CE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sé stesso </w:t>
      </w:r>
    </w:p>
    <w:p w:rsidR="00992DAE" w:rsidRPr="004C032E" w:rsidRDefault="00992DAE" w:rsidP="00040DC5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il seguente componente del proprio nucleo familiare: </w:t>
      </w:r>
    </w:p>
    <w:p w:rsidR="00992DAE" w:rsidRPr="004C032E" w:rsidRDefault="00992DAE" w:rsidP="00040DC5">
      <w:pPr>
        <w:pStyle w:val="ListParagraph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(cognome) _________________ (nome) _______________, nato il __/__/____ a ________</w:t>
      </w:r>
    </w:p>
    <w:p w:rsidR="00992DAE" w:rsidRPr="004C032E" w:rsidRDefault="00992DAE" w:rsidP="00A3277D">
      <w:pPr>
        <w:spacing w:line="360" w:lineRule="auto"/>
        <w:ind w:left="360" w:firstLine="70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Codice Fiscale _________________________</w:t>
      </w:r>
      <w:r>
        <w:rPr>
          <w:rFonts w:ascii="Verdana" w:hAnsi="Verdana"/>
          <w:sz w:val="18"/>
          <w:szCs w:val="18"/>
        </w:rPr>
        <w:t>____________________________________</w:t>
      </w:r>
      <w:r w:rsidRPr="004C032E">
        <w:rPr>
          <w:rFonts w:ascii="Verdana" w:hAnsi="Verdana"/>
          <w:sz w:val="18"/>
          <w:szCs w:val="18"/>
        </w:rPr>
        <w:t>__</w:t>
      </w:r>
    </w:p>
    <w:p w:rsidR="00992DAE" w:rsidRPr="004C032E" w:rsidRDefault="00992DAE" w:rsidP="00CA215C">
      <w:pPr>
        <w:pStyle w:val="ListParagraph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con il seguente rapporto di parentela _____________________________________________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decesso di</w:t>
      </w:r>
      <w:r w:rsidRPr="004C032E">
        <w:rPr>
          <w:rFonts w:ascii="Verdana" w:hAnsi="Verdana"/>
          <w:sz w:val="18"/>
          <w:szCs w:val="18"/>
        </w:rPr>
        <w:t xml:space="preserve"> (cognome) _____________________________ ( nome) __________________________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ab/>
        <w:t>nato il __/__/____ a ________________________ e deceduto il __/__/____ a ___</w:t>
      </w:r>
      <w:r>
        <w:rPr>
          <w:rFonts w:ascii="Verdana" w:hAnsi="Verdana"/>
          <w:sz w:val="18"/>
          <w:szCs w:val="18"/>
        </w:rPr>
        <w:t>____</w:t>
      </w:r>
      <w:r w:rsidRPr="004C032E">
        <w:rPr>
          <w:rFonts w:ascii="Verdana" w:hAnsi="Verdana"/>
          <w:sz w:val="18"/>
          <w:szCs w:val="18"/>
        </w:rPr>
        <w:t>_____</w:t>
      </w:r>
    </w:p>
    <w:p w:rsidR="00992DAE" w:rsidRPr="004C032E" w:rsidRDefault="00992DAE" w:rsidP="00652080">
      <w:pPr>
        <w:spacing w:line="360" w:lineRule="auto"/>
        <w:ind w:left="709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componente del proprio nucleo familiare con il seguente rapporto di parentela _____________________________________</w:t>
      </w:r>
    </w:p>
    <w:p w:rsidR="00992DAE" w:rsidRPr="004C032E" w:rsidRDefault="00992DAE" w:rsidP="00040DC5">
      <w:pPr>
        <w:spacing w:line="360" w:lineRule="auto"/>
        <w:ind w:left="708" w:firstLine="708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(</w:t>
      </w:r>
      <w:r w:rsidRPr="004C032E">
        <w:rPr>
          <w:rFonts w:ascii="Verdana" w:hAnsi="Verdana"/>
          <w:sz w:val="18"/>
          <w:szCs w:val="18"/>
          <w:u w:val="single"/>
        </w:rPr>
        <w:t>solo in caso di decesso del dipendente</w:t>
      </w:r>
      <w:r w:rsidRPr="004C032E">
        <w:rPr>
          <w:rFonts w:ascii="Verdana" w:hAnsi="Verdana"/>
          <w:sz w:val="18"/>
          <w:szCs w:val="18"/>
        </w:rPr>
        <w:t>)</w:t>
      </w:r>
    </w:p>
    <w:p w:rsidR="00992DAE" w:rsidRPr="004C032E" w:rsidRDefault="00992DAE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 xml:space="preserve">     decesso di</w:t>
      </w:r>
      <w:r w:rsidRPr="004C032E">
        <w:rPr>
          <w:rFonts w:ascii="Verdana" w:hAnsi="Verdana"/>
          <w:sz w:val="18"/>
          <w:szCs w:val="18"/>
        </w:rPr>
        <w:t xml:space="preserve"> (cognome) _____________________________ ( nome) __________________________</w:t>
      </w:r>
    </w:p>
    <w:p w:rsidR="00992DAE" w:rsidRPr="004C032E" w:rsidRDefault="00992DAE" w:rsidP="009266D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ab/>
        <w:t>nato il __/__/____ a ________________________ e deceduto il __/__/____ a _____</w:t>
      </w:r>
      <w:r>
        <w:rPr>
          <w:rFonts w:ascii="Verdana" w:hAnsi="Verdana"/>
          <w:sz w:val="18"/>
          <w:szCs w:val="18"/>
        </w:rPr>
        <w:t>____</w:t>
      </w:r>
      <w:r w:rsidRPr="004C032E">
        <w:rPr>
          <w:rFonts w:ascii="Verdana" w:hAnsi="Verdana"/>
          <w:sz w:val="18"/>
          <w:szCs w:val="18"/>
        </w:rPr>
        <w:t>___</w:t>
      </w:r>
    </w:p>
    <w:p w:rsidR="00992DAE" w:rsidRPr="004C032E" w:rsidRDefault="00992DAE" w:rsidP="00652080">
      <w:pPr>
        <w:spacing w:line="360" w:lineRule="auto"/>
        <w:ind w:left="709" w:hanging="1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componente del proprio nucleo familiare al momento dell’evento con il seguente rapporto di parentela __________________________________________ 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CA215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prestazioni specialistiche ed interventi chirurgici di particolare gravità riferiti ad un’unica patologia</w:t>
      </w:r>
    </w:p>
    <w:p w:rsidR="00992DAE" w:rsidRPr="004C032E" w:rsidRDefault="00992DAE" w:rsidP="00CA2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sé stesso </w:t>
      </w:r>
    </w:p>
    <w:p w:rsidR="00992DAE" w:rsidRPr="004C032E" w:rsidRDefault="00992DAE" w:rsidP="00CA21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per il seguente componente del proprio nucleo familiare: </w:t>
      </w:r>
    </w:p>
    <w:p w:rsidR="00992DAE" w:rsidRPr="004C032E" w:rsidRDefault="00992DAE" w:rsidP="00A3277D">
      <w:pPr>
        <w:pStyle w:val="ListParagraph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(cognome) _________________ (nome) _______________, nato il __/__/____ a ________</w:t>
      </w:r>
    </w:p>
    <w:p w:rsidR="00992DAE" w:rsidRPr="004C032E" w:rsidRDefault="00992DAE" w:rsidP="00A3277D">
      <w:pPr>
        <w:pStyle w:val="ListParagraph"/>
        <w:spacing w:line="360" w:lineRule="auto"/>
        <w:ind w:left="1068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Codice Fiscale ____________________</w:t>
      </w:r>
      <w:r>
        <w:rPr>
          <w:rFonts w:ascii="Verdana" w:hAnsi="Verdana"/>
          <w:sz w:val="18"/>
          <w:szCs w:val="18"/>
        </w:rPr>
        <w:t>___________________________________</w:t>
      </w:r>
      <w:r w:rsidRPr="004C032E">
        <w:rPr>
          <w:rFonts w:ascii="Verdana" w:hAnsi="Verdana"/>
          <w:sz w:val="18"/>
          <w:szCs w:val="18"/>
        </w:rPr>
        <w:t>_______</w:t>
      </w:r>
    </w:p>
    <w:p w:rsidR="00992DAE" w:rsidRPr="004C032E" w:rsidRDefault="00992DAE" w:rsidP="00CA215C">
      <w:pPr>
        <w:pStyle w:val="ListParagraph"/>
        <w:spacing w:line="360" w:lineRule="auto"/>
        <w:ind w:left="1068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con il seguente rapporto di parentela _____________________________________________</w:t>
      </w:r>
    </w:p>
    <w:p w:rsidR="00992DAE" w:rsidRPr="004C032E" w:rsidRDefault="00992DAE" w:rsidP="00CA215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 xml:space="preserve">A tal fine, ai sensi degli artt. 46 e 47 del DPR n. 445 del 28/12/2000, consapevole delle sanzioni penali in caso di dichiarazioni mendaci </w:t>
      </w:r>
    </w:p>
    <w:p w:rsidR="00992DAE" w:rsidRPr="004C032E" w:rsidRDefault="00992DAE" w:rsidP="00653639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DICHIARA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sotto la propria personale responsabilità</w:t>
      </w:r>
      <w:r w:rsidRPr="004C032E">
        <w:rPr>
          <w:rFonts w:ascii="Verdana" w:hAnsi="Verdana"/>
          <w:sz w:val="18"/>
          <w:szCs w:val="18"/>
        </w:rPr>
        <w:t xml:space="preserve"> (contrassegnare con una X  l’opzione di interesse):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.3pt;margin-top:11.85pt;width:478.9pt;height:30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ZXfgIAAI4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" strokeweight=".5pt">
            <v:textbox>
              <w:txbxContent>
                <w:p w:rsidR="00992DAE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di essere dipendente del 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inistero dell’istruzione e del merito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con contratto a tempo indeterminato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>in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ervizio presso </w:t>
                  </w:r>
                </w:p>
                <w:p w:rsidR="00992DAE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_______________________________________________________________________________</w:t>
                  </w:r>
                </w:p>
                <w:p w:rsidR="00992DAE" w:rsidRPr="00F95C7F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con la qualifica di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________________________________________________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>dal __/__/____.</w:t>
                  </w:r>
                </w:p>
                <w:p w:rsidR="00992DAE" w:rsidRPr="00F95C7F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92DAE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di essere stato/a dipendente del 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inistero dell’istruzione e del merito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con contratto a tempo indeterminato in servizio presso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_____________________________________________________ c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on la qualifica di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_______________________________________________________________</w:t>
                  </w:r>
                </w:p>
                <w:p w:rsidR="00992DAE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e di essere cessato dal servizio in data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__/__/____</w:t>
                  </w:r>
                </w:p>
                <w:p w:rsidR="00992DAE" w:rsidRPr="008E1D97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92DAE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di essere familiare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con il seguente rapporto di parentela _________________________________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di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______________________________________________________________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il/la quale era dipendente del 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inistero dell’istruzione e del merito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>(con contratto a tempo indeterminato) in servizio presso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______________________________________________________________________________</w:t>
                  </w:r>
                </w:p>
                <w:p w:rsidR="00992DAE" w:rsidRPr="00F95C7F" w:rsidRDefault="00992DAE" w:rsidP="007F0586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con la  qualifica di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_________________________________________________________________ fino al __/__/____de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ceduto il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__/__/____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>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_____________________________________________</w:t>
                  </w:r>
                </w:p>
              </w:txbxContent>
            </v:textbox>
          </v:shape>
        </w:pic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B22519">
      <w:p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</w:t>
      </w:r>
      <w:r w:rsidRPr="004C032E">
        <w:rPr>
          <w:rFonts w:ascii="Verdana" w:hAnsi="Verdana"/>
          <w:sz w:val="18"/>
          <w:szCs w:val="18"/>
        </w:rPr>
        <w:t>che alla data dell’evento, avvenuto il __/__/_____ il proprio nucleo familiare era composto da:</w:t>
      </w:r>
    </w:p>
    <w:p w:rsidR="00992DAE" w:rsidRPr="004C032E" w:rsidRDefault="00992DAE" w:rsidP="00B22519">
      <w:pPr>
        <w:suppressAutoHyphens w:val="0"/>
        <w:autoSpaceDE w:val="0"/>
        <w:adjustRightInd w:val="0"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(cognome e nome) 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>(luogo e data di nascita)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 xml:space="preserve"> (rapporto di parentela)</w:t>
      </w:r>
    </w:p>
    <w:p w:rsidR="00992DAE" w:rsidRPr="004C032E" w:rsidRDefault="00992DAE" w:rsidP="0025276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DAE" w:rsidRPr="004C032E" w:rsidRDefault="00992DAE" w:rsidP="004C032E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_________________________________________________________________________________</w:t>
      </w:r>
    </w:p>
    <w:p w:rsidR="00992DA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noProof/>
        </w:rPr>
        <w:pict>
          <v:shape id="Casella di testo 2" o:spid="_x0000_s1027" type="#_x0000_t202" style="position:absolute;left:0;text-align:left;margin-left:.3pt;margin-top:5.4pt;width:483.75pt;height:24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" strokeweight=".5pt">
            <v:textbox>
              <w:txbxContent>
                <w:p w:rsidR="00992DAE" w:rsidRDefault="00992DAE" w:rsidP="003C266F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92DAE" w:rsidRPr="001C32B1" w:rsidRDefault="00992DAE" w:rsidP="003C266F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F95C7F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che la richiesta di sussidio per “</w:t>
                  </w:r>
                  <w:r w:rsidRPr="00F95C7F">
                    <w:rPr>
                      <w:rFonts w:ascii="Verdana" w:hAnsi="Verdana"/>
                      <w:b/>
                      <w:sz w:val="18"/>
                      <w:szCs w:val="18"/>
                    </w:rPr>
                    <w:t>Decesso”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>ammonta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ad</w:t>
                  </w:r>
                  <w:r w:rsidRPr="00F95C7F">
                    <w:rPr>
                      <w:rFonts w:ascii="Verdana" w:hAnsi="Verdana"/>
                      <w:sz w:val="18"/>
                      <w:szCs w:val="18"/>
                    </w:rPr>
                    <w:t xml:space="preserve"> €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______________ 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raggiungendo quindi la soglia minima di 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€ 2.000,00 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>per ciascun decesso;</w:t>
                  </w:r>
                </w:p>
                <w:p w:rsidR="00992DAE" w:rsidRPr="001C32B1" w:rsidRDefault="00992DAE" w:rsidP="003C266F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92DAE" w:rsidRPr="001C32B1" w:rsidRDefault="00992DAE" w:rsidP="004C032E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32B1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 che la richiesta di sussidio per “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>Malattie ed interventi chirurgici di particolare gravità riferiti ad un’unica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>patologia”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 ammonta a 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>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raggiungendo quindi la soglia minima di 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>€ 1.000,00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;</w:t>
                  </w:r>
                </w:p>
                <w:p w:rsidR="00992DAE" w:rsidRPr="001C32B1" w:rsidRDefault="00992DAE" w:rsidP="004C032E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992DAE" w:rsidRPr="00F95C7F" w:rsidRDefault="00992DAE" w:rsidP="009E528A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1C32B1">
                    <w:rPr>
                      <w:rFonts w:ascii="Verdana" w:hAnsi="Verdana" w:cs="Verdana"/>
                      <w:sz w:val="18"/>
                      <w:szCs w:val="18"/>
                    </w:rPr>
                    <w:t>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 che la richiesta di sussidio per “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Protesi e cure dentarie 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>ammonta a € 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1C32B1">
                    <w:rPr>
                      <w:rFonts w:ascii="Verdana" w:hAnsi="Verdana"/>
                      <w:sz w:val="18"/>
                      <w:szCs w:val="18"/>
                    </w:rPr>
                    <w:t xml:space="preserve">  raggiungendo quindi la soglia minima di 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>€ 2.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0</w:t>
                  </w:r>
                  <w:r w:rsidRPr="001C32B1">
                    <w:rPr>
                      <w:rFonts w:ascii="Verdana" w:hAnsi="Verdana"/>
                      <w:b/>
                      <w:sz w:val="18"/>
                      <w:szCs w:val="18"/>
                    </w:rPr>
                    <w:t>00,00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;</w:t>
                  </w:r>
                </w:p>
                <w:p w:rsidR="00992DAE" w:rsidRPr="00F95C7F" w:rsidRDefault="00992DAE" w:rsidP="004C032E">
                  <w:pPr>
                    <w:spacing w:line="360" w:lineRule="auto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Pr="004C032E" w:rsidRDefault="00992DAE" w:rsidP="00192FF0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:rsidR="00992DAE" w:rsidRDefault="00992DAE" w:rsidP="00C463C8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:rsidR="00992DAE" w:rsidRDefault="00992DAE" w:rsidP="00C463C8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:rsidR="00992DAE" w:rsidRDefault="00992DAE" w:rsidP="00C463C8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C463C8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che la richiesta di sussidio riguarda esclusivamente eventi verificatisi nel </w:t>
      </w:r>
      <w:r w:rsidRPr="005E7D09">
        <w:rPr>
          <w:rFonts w:ascii="Verdana" w:hAnsi="Verdana"/>
          <w:sz w:val="18"/>
          <w:szCs w:val="18"/>
        </w:rPr>
        <w:t>202</w:t>
      </w:r>
      <w:r>
        <w:rPr>
          <w:rFonts w:ascii="Verdana" w:hAnsi="Verdana"/>
          <w:sz w:val="18"/>
          <w:szCs w:val="18"/>
        </w:rPr>
        <w:t>3</w:t>
      </w:r>
      <w:r w:rsidRPr="005E7D09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sz w:val="18"/>
          <w:szCs w:val="18"/>
        </w:rPr>
        <w:t xml:space="preserve">comprovati da </w:t>
      </w:r>
      <w:r w:rsidRPr="004C032E">
        <w:rPr>
          <w:rFonts w:ascii="Verdana" w:hAnsi="Verdana"/>
          <w:b/>
          <w:sz w:val="18"/>
          <w:szCs w:val="18"/>
        </w:rPr>
        <w:t>documenti di spesa</w:t>
      </w:r>
      <w:r w:rsidRPr="004C032E">
        <w:rPr>
          <w:rFonts w:ascii="Verdana" w:hAnsi="Verdana"/>
          <w:sz w:val="18"/>
          <w:szCs w:val="18"/>
        </w:rPr>
        <w:t xml:space="preserve"> emessi nell’</w:t>
      </w:r>
      <w:r w:rsidRPr="004C032E">
        <w:rPr>
          <w:rFonts w:ascii="Verdana" w:hAnsi="Verdana"/>
          <w:b/>
          <w:sz w:val="18"/>
          <w:szCs w:val="18"/>
        </w:rPr>
        <w:t>anno 20</w:t>
      </w:r>
      <w:r>
        <w:rPr>
          <w:rFonts w:ascii="Verdana" w:hAnsi="Verdana"/>
          <w:b/>
          <w:sz w:val="18"/>
          <w:szCs w:val="18"/>
        </w:rPr>
        <w:t>23</w:t>
      </w:r>
      <w:r w:rsidRPr="004C032E">
        <w:rPr>
          <w:rFonts w:ascii="Verdana" w:hAnsi="Verdana"/>
          <w:b/>
          <w:sz w:val="18"/>
          <w:szCs w:val="18"/>
        </w:rPr>
        <w:t xml:space="preserve"> </w:t>
      </w:r>
    </w:p>
    <w:p w:rsidR="00992DAE" w:rsidRPr="004C032E" w:rsidRDefault="00992DAE" w:rsidP="00C463C8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che il reddito del proprio nucleo familiare determinato con </w:t>
      </w:r>
      <w:r w:rsidRPr="004C032E">
        <w:rPr>
          <w:rFonts w:ascii="Verdana" w:hAnsi="Verdana"/>
          <w:b/>
          <w:sz w:val="18"/>
          <w:szCs w:val="18"/>
        </w:rPr>
        <w:t>l’indicatore della situazione economica equivalente</w:t>
      </w:r>
      <w:r w:rsidRPr="004C032E">
        <w:rPr>
          <w:rFonts w:ascii="Verdana" w:hAnsi="Verdana"/>
          <w:sz w:val="18"/>
          <w:szCs w:val="18"/>
        </w:rPr>
        <w:t xml:space="preserve"> (</w:t>
      </w:r>
      <w:r w:rsidRPr="004C032E">
        <w:rPr>
          <w:rFonts w:ascii="Verdana" w:hAnsi="Verdana"/>
          <w:b/>
          <w:sz w:val="18"/>
          <w:szCs w:val="18"/>
        </w:rPr>
        <w:t>ISEE</w:t>
      </w:r>
      <w:r w:rsidRPr="004C032E">
        <w:rPr>
          <w:rFonts w:ascii="Verdana" w:hAnsi="Verdana"/>
          <w:sz w:val="18"/>
          <w:szCs w:val="18"/>
        </w:rPr>
        <w:t xml:space="preserve">) in corso di validità </w:t>
      </w:r>
      <w:r w:rsidRPr="004C032E">
        <w:rPr>
          <w:rFonts w:ascii="Verdana" w:hAnsi="Verdana"/>
          <w:b/>
          <w:sz w:val="18"/>
          <w:szCs w:val="18"/>
        </w:rPr>
        <w:t>non supera il limite di 28.000 €</w:t>
      </w:r>
    </w:p>
    <w:p w:rsidR="00992DAE" w:rsidRDefault="00992DAE" w:rsidP="003534F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sym w:font="Wingdings" w:char="F06F"/>
      </w:r>
      <w:r w:rsidRPr="004C032E">
        <w:rPr>
          <w:rFonts w:ascii="Verdana" w:hAnsi="Verdana"/>
          <w:sz w:val="18"/>
          <w:szCs w:val="18"/>
        </w:rPr>
        <w:t xml:space="preserve"> che non sussistono, né da parte sua né da parte di altri familiari, analoghe richieste inoltrate per gli stessi eventi ad altre Amministrazioni, Enti, Società</w:t>
      </w:r>
      <w:r>
        <w:rPr>
          <w:rFonts w:ascii="Verdana" w:hAnsi="Verdana"/>
          <w:sz w:val="18"/>
          <w:szCs w:val="18"/>
        </w:rPr>
        <w:t xml:space="preserve"> e</w:t>
      </w:r>
      <w:r w:rsidRPr="004C032E">
        <w:rPr>
          <w:rFonts w:ascii="Verdana" w:hAnsi="Verdana"/>
          <w:sz w:val="18"/>
          <w:szCs w:val="18"/>
        </w:rPr>
        <w:t>, Assicurazioni</w:t>
      </w:r>
    </w:p>
    <w:p w:rsidR="00992DAE" w:rsidRDefault="00992DAE" w:rsidP="003534F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Sotto tale profilo il/l</w:t>
      </w:r>
      <w:r>
        <w:rPr>
          <w:rFonts w:ascii="Verdana" w:hAnsi="Verdana"/>
          <w:sz w:val="18"/>
          <w:szCs w:val="18"/>
        </w:rPr>
        <w:t>a sottoscritto/a</w:t>
      </w:r>
      <w:r w:rsidRPr="004C032E">
        <w:rPr>
          <w:rFonts w:ascii="Verdana" w:hAnsi="Verdana"/>
          <w:sz w:val="18"/>
          <w:szCs w:val="18"/>
        </w:rPr>
        <w:t xml:space="preserve"> è consapevole dei controlli che effettuerà l’Amministrazione e delle eventuali conseguenze, sia di natura penale che disciplinare, in caso di dichiarazioni mendaci e del fatto che decadrà dai benefici eventualmente conseguiti.  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Pr="004C032E">
        <w:rPr>
          <w:rFonts w:ascii="Verdana" w:hAnsi="Verdana"/>
          <w:sz w:val="18"/>
          <w:szCs w:val="18"/>
        </w:rPr>
        <w:t xml:space="preserve"> chiede che il sussidio eventualmente concesso venga accreditato su: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conto corrente bancario n°……………………………………  intestato al sottoscritto/a 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BANCA…………………………………………… Agenzia di ………………………………..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</w:t>
      </w:r>
      <w:r w:rsidRPr="004C032E">
        <w:rPr>
          <w:rFonts w:ascii="Verdana" w:hAnsi="Verdana"/>
          <w:b/>
          <w:sz w:val="18"/>
          <w:szCs w:val="18"/>
        </w:rPr>
        <w:t>Codice IBAN (da compilare necessariamente in formato digitale)</w:t>
      </w:r>
      <w:r w:rsidRPr="004C032E">
        <w:rPr>
          <w:rFonts w:ascii="Verdana" w:hAnsi="Verdana"/>
          <w:sz w:val="18"/>
          <w:szCs w:val="18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000"/>
      </w:tblPr>
      <w:tblGrid>
        <w:gridCol w:w="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92DAE" w:rsidRPr="004C032E" w:rsidTr="001302AD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2DAE" w:rsidRPr="004C032E" w:rsidRDefault="00992DAE" w:rsidP="00666CE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32E">
              <w:rPr>
                <w:rFonts w:ascii="Verdana" w:hAnsi="Verdana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Conto corrente postale n° ……………………………………  intestato al sottoscritto/a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UFFICIO POSTALE di ……………………………………………………………………….. </w:t>
      </w:r>
    </w:p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Codice IBAN</w:t>
      </w:r>
      <w:r w:rsidRPr="004C032E">
        <w:rPr>
          <w:rFonts w:ascii="Verdana" w:hAnsi="Verdana"/>
          <w:sz w:val="18"/>
          <w:szCs w:val="18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000"/>
      </w:tblPr>
      <w:tblGrid>
        <w:gridCol w:w="3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92DAE" w:rsidRPr="004C032E" w:rsidTr="001302AD">
        <w:trPr>
          <w:trHeight w:val="36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2DAE" w:rsidRPr="004C032E" w:rsidRDefault="00992DAE" w:rsidP="00666CE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C032E">
              <w:rPr>
                <w:rFonts w:ascii="Verdana" w:hAnsi="Verdana"/>
                <w:b/>
                <w:bCs/>
                <w:sz w:val="18"/>
                <w:szCs w:val="18"/>
              </w:rPr>
              <w:t>IT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2DAE" w:rsidRPr="004C032E" w:rsidRDefault="00992DAE" w:rsidP="00666CE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C032E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:rsidR="00992DAE" w:rsidRPr="004C032E" w:rsidRDefault="00992DAE" w:rsidP="00666CE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C2326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  <w:u w:val="single"/>
        </w:rPr>
        <w:t>Allega</w:t>
      </w:r>
      <w:r w:rsidRPr="004C032E">
        <w:rPr>
          <w:rFonts w:ascii="Verdana" w:hAnsi="Verdana"/>
          <w:sz w:val="18"/>
          <w:szCs w:val="18"/>
        </w:rPr>
        <w:t>:</w:t>
      </w:r>
    </w:p>
    <w:p w:rsidR="00992DAE" w:rsidRPr="004C032E" w:rsidRDefault="00992DAE" w:rsidP="00C23266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  </w:t>
      </w:r>
      <w:r w:rsidRPr="004C032E">
        <w:rPr>
          <w:rFonts w:ascii="Verdana" w:hAnsi="Verdana"/>
          <w:b/>
          <w:sz w:val="18"/>
          <w:szCs w:val="18"/>
        </w:rPr>
        <w:t xml:space="preserve">copia </w:t>
      </w:r>
      <w:r w:rsidRPr="004C032E">
        <w:rPr>
          <w:rFonts w:ascii="Verdana" w:hAnsi="Verdana"/>
          <w:sz w:val="18"/>
          <w:szCs w:val="18"/>
        </w:rPr>
        <w:t xml:space="preserve">dei </w:t>
      </w:r>
      <w:r w:rsidRPr="004C032E">
        <w:rPr>
          <w:rFonts w:ascii="Verdana" w:hAnsi="Verdana"/>
          <w:b/>
          <w:sz w:val="18"/>
          <w:szCs w:val="18"/>
        </w:rPr>
        <w:t>documenti di spesa emessi</w:t>
      </w:r>
      <w:r w:rsidRPr="004C032E">
        <w:rPr>
          <w:rFonts w:ascii="Verdana" w:hAnsi="Verdana"/>
          <w:sz w:val="18"/>
          <w:szCs w:val="18"/>
        </w:rPr>
        <w:t xml:space="preserve"> esclusivamente </w:t>
      </w:r>
      <w:r w:rsidRPr="004C032E">
        <w:rPr>
          <w:rFonts w:ascii="Verdana" w:hAnsi="Verdana"/>
          <w:b/>
          <w:sz w:val="18"/>
          <w:szCs w:val="18"/>
        </w:rPr>
        <w:t>nell’anno 20</w:t>
      </w:r>
      <w:r>
        <w:rPr>
          <w:rFonts w:ascii="Verdana" w:hAnsi="Verdana"/>
          <w:b/>
          <w:sz w:val="18"/>
          <w:szCs w:val="18"/>
        </w:rPr>
        <w:t>23</w:t>
      </w:r>
      <w:r w:rsidRPr="004C032E">
        <w:rPr>
          <w:rFonts w:ascii="Verdana" w:hAnsi="Verdana"/>
          <w:b/>
          <w:sz w:val="18"/>
          <w:szCs w:val="18"/>
        </w:rPr>
        <w:t>, con attestazione riportata su ciascuna delle stesse di conformità all’originale, debitamente sottoscritta. (</w:t>
      </w:r>
      <w:r w:rsidRPr="004C032E">
        <w:rPr>
          <w:rFonts w:ascii="Verdana" w:hAnsi="Verdana"/>
          <w:b/>
          <w:sz w:val="18"/>
          <w:szCs w:val="18"/>
          <w:u w:val="single"/>
        </w:rPr>
        <w:t>In assenza di detta attestazione di conformità il documento di spesa non sarà preso in considerazione</w:t>
      </w:r>
      <w:r w:rsidRPr="004C032E">
        <w:rPr>
          <w:rFonts w:ascii="Verdana" w:hAnsi="Verdana"/>
          <w:b/>
          <w:sz w:val="18"/>
          <w:szCs w:val="18"/>
        </w:rPr>
        <w:t>).</w:t>
      </w:r>
    </w:p>
    <w:p w:rsidR="00992DAE" w:rsidRPr="004C032E" w:rsidRDefault="00992DAE" w:rsidP="00C23266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l’attestazione  </w:t>
      </w:r>
      <w:r w:rsidRPr="004C032E">
        <w:rPr>
          <w:rFonts w:ascii="Verdana" w:hAnsi="Verdana"/>
          <w:b/>
          <w:sz w:val="18"/>
          <w:szCs w:val="18"/>
        </w:rPr>
        <w:t>I.S.E.E</w:t>
      </w:r>
      <w:r w:rsidRPr="004C032E">
        <w:rPr>
          <w:rFonts w:ascii="Verdana" w:hAnsi="Verdana"/>
          <w:sz w:val="18"/>
          <w:szCs w:val="18"/>
        </w:rPr>
        <w:t xml:space="preserve">. in corso di validità; </w:t>
      </w:r>
    </w:p>
    <w:p w:rsidR="00992DAE" w:rsidRPr="004C032E" w:rsidRDefault="00992DAE" w:rsidP="00C23266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 w:rsidRPr="004C032E">
        <w:rPr>
          <w:rFonts w:ascii="Verdana" w:hAnsi="Verdana"/>
          <w:sz w:val="18"/>
          <w:szCs w:val="18"/>
        </w:rPr>
        <w:t xml:space="preserve"> copia del </w:t>
      </w:r>
      <w:r w:rsidRPr="004C032E">
        <w:rPr>
          <w:rFonts w:ascii="Verdana" w:hAnsi="Verdana"/>
          <w:b/>
          <w:sz w:val="18"/>
          <w:szCs w:val="18"/>
        </w:rPr>
        <w:t>documento di identità (fronte e retro) e del codice fiscale</w:t>
      </w:r>
      <w:r w:rsidRPr="004C032E">
        <w:rPr>
          <w:rFonts w:ascii="Verdana" w:hAnsi="Verdana"/>
          <w:sz w:val="18"/>
          <w:szCs w:val="18"/>
        </w:rPr>
        <w:t xml:space="preserve"> </w:t>
      </w:r>
      <w:r w:rsidRPr="004C032E">
        <w:rPr>
          <w:rFonts w:ascii="Verdana" w:hAnsi="Verdana"/>
          <w:b/>
          <w:sz w:val="18"/>
          <w:szCs w:val="18"/>
        </w:rPr>
        <w:t>del richiedente</w:t>
      </w:r>
    </w:p>
    <w:p w:rsidR="00992DAE" w:rsidRPr="004C032E" w:rsidRDefault="00992DAE" w:rsidP="00C23266">
      <w:pPr>
        <w:spacing w:after="240"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(solo nel caso di richiesta di sussidio per spese sostenute da un familiare a carico) </w:t>
      </w:r>
      <w:r w:rsidRPr="004C032E">
        <w:rPr>
          <w:rFonts w:ascii="Verdana" w:hAnsi="Verdana"/>
          <w:b/>
          <w:sz w:val="18"/>
          <w:szCs w:val="18"/>
        </w:rPr>
        <w:t>autodichiarazione</w:t>
      </w:r>
      <w:r w:rsidRPr="004C032E">
        <w:rPr>
          <w:rFonts w:ascii="Verdana" w:hAnsi="Verdana"/>
          <w:sz w:val="18"/>
          <w:szCs w:val="18"/>
        </w:rPr>
        <w:t xml:space="preserve"> dei componenti del nucleo familiare a carico</w:t>
      </w:r>
    </w:p>
    <w:p w:rsidR="00992DAE" w:rsidRPr="004C032E" w:rsidRDefault="00992DAE" w:rsidP="00C23266">
      <w:pPr>
        <w:widowControl w:val="0"/>
        <w:tabs>
          <w:tab w:val="left" w:pos="822"/>
        </w:tabs>
        <w:suppressAutoHyphens w:val="0"/>
        <w:autoSpaceDN/>
        <w:spacing w:line="214" w:lineRule="exact"/>
        <w:jc w:val="both"/>
        <w:textAlignment w:val="auto"/>
        <w:rPr>
          <w:rFonts w:ascii="Verdana" w:hAnsi="Verdana" w:cs="Verdana"/>
          <w:sz w:val="18"/>
          <w:szCs w:val="18"/>
        </w:rPr>
      </w:pPr>
      <w:r w:rsidRPr="004C032E">
        <w:rPr>
          <w:rFonts w:ascii="Verdana" w:hAnsi="Verdana" w:cs="Verdana"/>
          <w:sz w:val="18"/>
          <w:szCs w:val="18"/>
        </w:rPr>
        <w:t> (Solo in caso di decesso del dipendente) autodichiarazione del familiare del dipendente deceduto</w:t>
      </w:r>
    </w:p>
    <w:p w:rsidR="00992DAE" w:rsidRPr="004C032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                          </w:t>
      </w:r>
    </w:p>
    <w:p w:rsidR="00992DAE" w:rsidRDefault="00992DAE" w:rsidP="0000392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00392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Luogo e data, ___________________ </w:t>
      </w:r>
      <w:r w:rsidRPr="004C032E">
        <w:rPr>
          <w:rFonts w:ascii="Verdana" w:hAnsi="Verdana"/>
          <w:sz w:val="18"/>
          <w:szCs w:val="18"/>
        </w:rPr>
        <w:tab/>
      </w:r>
      <w:r w:rsidRPr="004C032E">
        <w:rPr>
          <w:rFonts w:ascii="Verdana" w:hAnsi="Verdana"/>
          <w:sz w:val="18"/>
          <w:szCs w:val="18"/>
        </w:rPr>
        <w:tab/>
        <w:t xml:space="preserve">  </w:t>
      </w:r>
      <w:r w:rsidRPr="004C032E">
        <w:rPr>
          <w:rFonts w:ascii="Verdana" w:hAnsi="Verdana"/>
          <w:sz w:val="18"/>
          <w:szCs w:val="18"/>
        </w:rPr>
        <w:tab/>
        <w:t xml:space="preserve">        </w:t>
      </w:r>
      <w:r w:rsidRPr="004C032E">
        <w:rPr>
          <w:rFonts w:ascii="Verdana" w:hAnsi="Verdana"/>
          <w:sz w:val="18"/>
          <w:szCs w:val="18"/>
        </w:rPr>
        <w:tab/>
        <w:t>FIRMA DEL RICHIEDENTE</w:t>
      </w:r>
    </w:p>
    <w:p w:rsidR="00992DAE" w:rsidRPr="004C032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sz w:val="18"/>
          <w:szCs w:val="18"/>
        </w:rPr>
        <w:t xml:space="preserve">                                                                                        ____________________________ </w:t>
      </w:r>
    </w:p>
    <w:p w:rsidR="00992DAE" w:rsidRPr="004C032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:rsidR="00992DA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p w:rsidR="00992DAE" w:rsidRPr="004C032E" w:rsidRDefault="00992DAE" w:rsidP="002921B7">
      <w:pPr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INFORMATIVA</w:t>
      </w:r>
    </w:p>
    <w:p w:rsidR="00992DAE" w:rsidRPr="004C032E" w:rsidRDefault="00992DAE" w:rsidP="002921B7">
      <w:pPr>
        <w:jc w:val="center"/>
        <w:rPr>
          <w:rFonts w:ascii="Verdana" w:hAnsi="Verdana"/>
          <w:b/>
          <w:sz w:val="18"/>
          <w:szCs w:val="18"/>
        </w:rPr>
      </w:pPr>
      <w:r w:rsidRPr="004C032E">
        <w:rPr>
          <w:rFonts w:ascii="Verdana" w:hAnsi="Verdana"/>
          <w:b/>
          <w:sz w:val="18"/>
          <w:szCs w:val="18"/>
        </w:rPr>
        <w:t>(art. 13 Regolamento UE 2016/679)</w:t>
      </w:r>
    </w:p>
    <w:p w:rsidR="00992DAE" w:rsidRPr="004C032E" w:rsidRDefault="00992DAE" w:rsidP="002921B7">
      <w:pPr>
        <w:rPr>
          <w:rFonts w:ascii="Verdana" w:hAnsi="Verdana"/>
          <w:sz w:val="18"/>
          <w:szCs w:val="18"/>
        </w:rPr>
      </w:pP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>Attraverso la compilazione del presente modulo di domanda ciascun partecipante alla procedura conferisce suoi dati personali, che saranno trattati (cioè raccolti, registrati, consultati, estratti, organizzati, struttur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ti, modificati, adattati, comunicati, trasmessi, conservati) in modo corretto e trasparente nei confronti de</w:t>
      </w:r>
      <w:r w:rsidRPr="004C032E">
        <w:rPr>
          <w:rFonts w:ascii="Verdana" w:hAnsi="Verdana"/>
          <w:w w:val="95"/>
          <w:sz w:val="18"/>
          <w:szCs w:val="18"/>
        </w:rPr>
        <w:t>l</w:t>
      </w:r>
      <w:r w:rsidRPr="004C032E">
        <w:rPr>
          <w:rFonts w:ascii="Verdana" w:hAnsi="Verdana"/>
          <w:w w:val="95"/>
          <w:sz w:val="18"/>
          <w:szCs w:val="18"/>
        </w:rPr>
        <w:t>l'interessato stesso, con strumenti cartacei ed elettronici, con misure tecniche e organizzative idonee a g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rantire la sicurezza, la protezione da trattamenti non autorizzati (o illeciti) e da rischi di perdita, distruzi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ne e danno accidentale.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 xml:space="preserve">Il </w:t>
      </w:r>
      <w:r w:rsidRPr="004C032E">
        <w:rPr>
          <w:rFonts w:ascii="Verdana" w:hAnsi="Verdana"/>
          <w:b/>
          <w:w w:val="95"/>
          <w:sz w:val="18"/>
          <w:szCs w:val="18"/>
        </w:rPr>
        <w:t>Titolare del trattamento</w:t>
      </w:r>
      <w:r w:rsidRPr="004C032E">
        <w:rPr>
          <w:rFonts w:ascii="Verdana" w:hAnsi="Verdana"/>
          <w:w w:val="95"/>
          <w:sz w:val="18"/>
          <w:szCs w:val="18"/>
        </w:rPr>
        <w:t xml:space="preserve"> è il Ministero dell’</w:t>
      </w:r>
      <w:r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 xml:space="preserve">struzione </w:t>
      </w:r>
      <w:r>
        <w:rPr>
          <w:rFonts w:ascii="Verdana" w:hAnsi="Verdana"/>
          <w:w w:val="95"/>
          <w:sz w:val="18"/>
          <w:szCs w:val="18"/>
        </w:rPr>
        <w:t xml:space="preserve">e del merito </w:t>
      </w:r>
      <w:r w:rsidRPr="004C032E">
        <w:rPr>
          <w:rFonts w:ascii="Verdana" w:hAnsi="Verdana"/>
          <w:w w:val="95"/>
          <w:sz w:val="18"/>
          <w:szCs w:val="18"/>
        </w:rPr>
        <w:t>- Dipartimento per la programm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 xml:space="preserve">zione e la gestione delle risorse umane, finanziarie e strumentali. </w:t>
      </w:r>
    </w:p>
    <w:p w:rsidR="00992DAE" w:rsidRPr="004C032E" w:rsidRDefault="00992DAE" w:rsidP="001D4158">
      <w:pPr>
        <w:pStyle w:val="ListParagraph"/>
        <w:widowControl w:val="0"/>
        <w:tabs>
          <w:tab w:val="left" w:pos="426"/>
        </w:tabs>
        <w:suppressAutoHyphens w:val="0"/>
        <w:autoSpaceDE w:val="0"/>
        <w:ind w:left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>Articolazione regionale:</w:t>
      </w:r>
      <w:r>
        <w:rPr>
          <w:rFonts w:ascii="Verdana" w:hAnsi="Verdana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w w:val="95"/>
          <w:sz w:val="18"/>
          <w:szCs w:val="18"/>
        </w:rPr>
        <w:t xml:space="preserve">Ufficio Scolastico Regionale </w:t>
      </w:r>
      <w:r>
        <w:rPr>
          <w:rFonts w:ascii="Verdana" w:hAnsi="Verdana"/>
          <w:w w:val="95"/>
          <w:sz w:val="18"/>
          <w:szCs w:val="18"/>
        </w:rPr>
        <w:t>per la Basilicata</w:t>
      </w:r>
      <w:r w:rsidRPr="004C032E">
        <w:rPr>
          <w:rFonts w:ascii="Verdana" w:hAnsi="Verdana"/>
          <w:w w:val="95"/>
          <w:sz w:val="18"/>
          <w:szCs w:val="18"/>
        </w:rPr>
        <w:t xml:space="preserve"> – indirizzo di PEC: </w:t>
      </w:r>
      <w:hyperlink r:id="rId7" w:history="1">
        <w:r w:rsidRPr="009E36F0">
          <w:rPr>
            <w:rStyle w:val="Hyperlink"/>
            <w:rFonts w:ascii="Verdana" w:hAnsi="Verdana"/>
            <w:w w:val="95"/>
            <w:sz w:val="18"/>
            <w:szCs w:val="18"/>
          </w:rPr>
          <w:t>drba@postacert.istruzione.it</w:t>
        </w:r>
      </w:hyperlink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Responsabile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della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protezione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dei</w:t>
      </w:r>
      <w:r w:rsidRPr="004C032E">
        <w:rPr>
          <w:rFonts w:ascii="Verdana" w:hAnsi="Verdana"/>
          <w:b/>
          <w:spacing w:val="8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dati</w:t>
      </w:r>
      <w:r w:rsidRPr="000A2261">
        <w:rPr>
          <w:rFonts w:ascii="Verdana" w:hAnsi="Verdana"/>
          <w:w w:val="95"/>
          <w:sz w:val="18"/>
          <w:szCs w:val="18"/>
        </w:rPr>
        <w:t xml:space="preserve">: </w:t>
      </w:r>
      <w:r>
        <w:rPr>
          <w:rFonts w:ascii="Verdana" w:hAnsi="Verdana"/>
          <w:w w:val="95"/>
          <w:sz w:val="18"/>
          <w:szCs w:val="18"/>
        </w:rPr>
        <w:t xml:space="preserve">Dott.ssa Alessia AURIEMMA, indirizzo mail: </w:t>
      </w:r>
      <w:hyperlink r:id="rId8" w:history="1">
        <w:r>
          <w:rPr>
            <w:rStyle w:val="Hyperlink"/>
            <w:rFonts w:ascii="Verdana" w:hAnsi="Verdana"/>
            <w:color w:val="auto"/>
            <w:w w:val="95"/>
            <w:sz w:val="18"/>
            <w:szCs w:val="18"/>
          </w:rPr>
          <w:t>RPD@istruzione.it</w:t>
        </w:r>
      </w:hyperlink>
      <w:r>
        <w:rPr>
          <w:rStyle w:val="Hyperlink"/>
          <w:rFonts w:ascii="Verdana" w:hAnsi="Verdana"/>
          <w:color w:val="auto"/>
          <w:w w:val="95"/>
          <w:sz w:val="18"/>
          <w:szCs w:val="18"/>
        </w:rPr>
        <w:t xml:space="preserve"> </w:t>
      </w:r>
      <w:bookmarkStart w:id="0" w:name="_GoBack"/>
      <w:bookmarkEnd w:id="0"/>
    </w:p>
    <w:p w:rsidR="00992DAE" w:rsidRPr="004C032E" w:rsidRDefault="00992DAE" w:rsidP="00F16302">
      <w:pPr>
        <w:pStyle w:val="ListParagraph"/>
        <w:tabs>
          <w:tab w:val="left" w:pos="426"/>
        </w:tabs>
        <w:ind w:left="426" w:hanging="426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</w:r>
      <w:r w:rsidRPr="004C032E">
        <w:rPr>
          <w:rFonts w:ascii="Verdana" w:hAnsi="Verdana"/>
          <w:b/>
          <w:w w:val="95"/>
          <w:sz w:val="18"/>
          <w:szCs w:val="18"/>
        </w:rPr>
        <w:t>Finalità del trattamento</w:t>
      </w:r>
      <w:r w:rsidRPr="004C032E">
        <w:rPr>
          <w:rFonts w:ascii="Verdana" w:hAnsi="Verdana"/>
          <w:w w:val="95"/>
          <w:sz w:val="18"/>
          <w:szCs w:val="18"/>
        </w:rPr>
        <w:t>: assegnazione provvidenze a favore del personale dipendente del MIUR.</w:t>
      </w:r>
    </w:p>
    <w:p w:rsidR="00992DAE" w:rsidRPr="004C032E" w:rsidRDefault="00992DAE" w:rsidP="002921B7">
      <w:pPr>
        <w:pStyle w:val="ListParagraph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  <w:t>I dati personali potranno essere ulteriormente trattati a fini</w:t>
      </w:r>
      <w:r w:rsidRPr="004C032E">
        <w:rPr>
          <w:rFonts w:ascii="Verdana" w:hAnsi="Verdana"/>
          <w:spacing w:val="-5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w w:val="95"/>
          <w:sz w:val="18"/>
          <w:szCs w:val="18"/>
        </w:rPr>
        <w:t>di</w:t>
      </w:r>
      <w:r w:rsidRPr="004C032E">
        <w:rPr>
          <w:rFonts w:ascii="Verdana" w:hAnsi="Verdana"/>
          <w:spacing w:val="-4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archiviazione</w:t>
      </w:r>
      <w:r w:rsidRPr="004C032E">
        <w:rPr>
          <w:rFonts w:ascii="Verdana" w:hAnsi="Verdana"/>
          <w:spacing w:val="-4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nel</w:t>
      </w:r>
      <w:r w:rsidRPr="004C032E">
        <w:rPr>
          <w:rFonts w:ascii="Verdana" w:hAnsi="Verdana"/>
          <w:spacing w:val="-5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pubblico</w:t>
      </w:r>
      <w:r w:rsidRPr="004C032E">
        <w:rPr>
          <w:rFonts w:ascii="Verdana" w:hAnsi="Verdana"/>
          <w:spacing w:val="-4"/>
          <w:w w:val="95"/>
          <w:sz w:val="18"/>
          <w:szCs w:val="18"/>
          <w:u w:val="single"/>
        </w:rPr>
        <w:t xml:space="preserve"> </w:t>
      </w:r>
      <w:r w:rsidRPr="004C032E">
        <w:rPr>
          <w:rFonts w:ascii="Verdana" w:hAnsi="Verdana"/>
          <w:w w:val="95"/>
          <w:sz w:val="18"/>
          <w:szCs w:val="18"/>
          <w:u w:val="single"/>
        </w:rPr>
        <w:t>interesse</w:t>
      </w:r>
      <w:r w:rsidRPr="004C032E">
        <w:rPr>
          <w:rFonts w:ascii="Verdana" w:hAnsi="Verdana"/>
          <w:w w:val="95"/>
          <w:sz w:val="18"/>
          <w:szCs w:val="18"/>
        </w:rPr>
        <w:t xml:space="preserve">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Categorie di dati personali oggetto di trattamento</w:t>
      </w:r>
      <w:r w:rsidRPr="004C032E">
        <w:rPr>
          <w:rFonts w:ascii="Verdana" w:hAnsi="Verdana"/>
          <w:w w:val="95"/>
          <w:sz w:val="18"/>
          <w:szCs w:val="18"/>
        </w:rPr>
        <w:t>:</w:t>
      </w:r>
    </w:p>
    <w:p w:rsidR="00992DAE" w:rsidRPr="004C032E" w:rsidRDefault="00992DAE" w:rsidP="002921B7">
      <w:pPr>
        <w:pStyle w:val="ListParagraph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ab/>
        <w:t>d.1) categorie comuni:</w:t>
      </w:r>
      <w:r w:rsidRPr="004C032E">
        <w:rPr>
          <w:rFonts w:ascii="Verdana" w:hAnsi="Verdana"/>
          <w:w w:val="95"/>
          <w:sz w:val="18"/>
          <w:szCs w:val="18"/>
        </w:rPr>
        <w:t xml:space="preserve"> dati personali identificativi, dati relativi alla residenza o al domicilio, dati relativi alla composizione del nucleo familiare, dati relativi alla sede di servizio, titoli di studio e professionali, titoli di servizio; dati reddituali e patrimoniali;</w:t>
      </w:r>
    </w:p>
    <w:p w:rsidR="00992DAE" w:rsidRPr="004C032E" w:rsidRDefault="00992DAE" w:rsidP="002921B7">
      <w:pPr>
        <w:pStyle w:val="ListParagraph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ab/>
        <w:t>d.2) categorie particolari di dati personali:</w:t>
      </w:r>
      <w:r w:rsidRPr="004C032E">
        <w:rPr>
          <w:rFonts w:ascii="Verdana" w:hAnsi="Verdana"/>
          <w:w w:val="95"/>
          <w:sz w:val="18"/>
          <w:szCs w:val="18"/>
        </w:rPr>
        <w:t xml:space="preserve"> dati relativi alla salute propria o del coniuge o di familiari conviventi;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Base giuridica del trattamento</w:t>
      </w:r>
      <w:r w:rsidRPr="004C032E">
        <w:rPr>
          <w:rFonts w:ascii="Verdana" w:hAnsi="Verdana"/>
          <w:w w:val="95"/>
          <w:sz w:val="18"/>
          <w:szCs w:val="18"/>
        </w:rPr>
        <w:t xml:space="preserve">: Art. 6, par. 1, lett. a) e b) del Regolamento UE 2016/679; D.Lgs. n.  165/2001; CCNL del comparto di riferimento; L. 241/1990. Per i dati relativi alla salute, la base giuridica del trattamento è costituita dall’art. 9, par. 2, lett. a) e b), del Regolamento UE 2016/679. </w:t>
      </w:r>
    </w:p>
    <w:p w:rsidR="00992DAE" w:rsidRPr="004C032E" w:rsidRDefault="00992DAE" w:rsidP="002921B7">
      <w:pPr>
        <w:pStyle w:val="ListParagraph"/>
        <w:tabs>
          <w:tab w:val="left" w:pos="426"/>
        </w:tabs>
        <w:ind w:left="426" w:hanging="426"/>
        <w:jc w:val="both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ab/>
      </w:r>
      <w:r w:rsidRPr="004C032E">
        <w:rPr>
          <w:rFonts w:ascii="Verdana" w:hAnsi="Verdana"/>
          <w:b/>
          <w:w w:val="95"/>
          <w:sz w:val="18"/>
          <w:szCs w:val="18"/>
        </w:rPr>
        <w:t>Destinatari</w:t>
      </w:r>
      <w:r w:rsidRPr="004C032E">
        <w:rPr>
          <w:rFonts w:ascii="Verdana" w:hAnsi="Verdana"/>
          <w:b/>
          <w:spacing w:val="7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dei</w:t>
      </w:r>
      <w:r w:rsidRPr="004C032E">
        <w:rPr>
          <w:rFonts w:ascii="Verdana" w:hAnsi="Verdana"/>
          <w:b/>
          <w:spacing w:val="7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dati</w:t>
      </w:r>
      <w:r w:rsidRPr="004C032E">
        <w:rPr>
          <w:rFonts w:ascii="Verdana" w:hAnsi="Verdana"/>
          <w:b/>
          <w:spacing w:val="5"/>
          <w:w w:val="95"/>
          <w:sz w:val="18"/>
          <w:szCs w:val="18"/>
        </w:rPr>
        <w:t xml:space="preserve"> </w:t>
      </w:r>
      <w:r w:rsidRPr="004C032E">
        <w:rPr>
          <w:rFonts w:ascii="Verdana" w:hAnsi="Verdana"/>
          <w:b/>
          <w:w w:val="95"/>
          <w:sz w:val="18"/>
          <w:szCs w:val="18"/>
        </w:rPr>
        <w:t>personali</w:t>
      </w:r>
      <w:r w:rsidRPr="004C032E">
        <w:rPr>
          <w:rFonts w:ascii="Verdana" w:hAnsi="Verdana"/>
          <w:w w:val="95"/>
          <w:sz w:val="18"/>
          <w:szCs w:val="18"/>
        </w:rPr>
        <w:t>: i dati personali potranno essere comunicati ad altri uffici del MIUR, agli Uffici finanziari del Ministero dell’Economia e delle Finanze, al Giudice del Lavoro e all’Avvocatura dello Stato in caso di ricorsi.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right="104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Natura obbligatoria del conferimento dei dati</w:t>
      </w:r>
      <w:r w:rsidRPr="004C032E">
        <w:rPr>
          <w:rFonts w:ascii="Verdana" w:hAnsi="Verdana"/>
          <w:w w:val="95"/>
          <w:sz w:val="18"/>
          <w:szCs w:val="18"/>
        </w:rPr>
        <w:t xml:space="preserve">. Il conferimento dei dati richiesti è necessario per 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>struire e valutare la domanda di provvidenze economiche. L’eventuale omissione o rifiuto di fornire i dati necessari può comportare l'impossibilità di assegnare le provvidenze richieste.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Periodo di conservazione dei dati</w:t>
      </w:r>
      <w:r w:rsidRPr="004C032E">
        <w:rPr>
          <w:rFonts w:ascii="Verdana" w:hAnsi="Verdana"/>
          <w:w w:val="95"/>
          <w:sz w:val="18"/>
          <w:szCs w:val="18"/>
        </w:rPr>
        <w:t>: per tutto il periodo antecedente alla prescrizione dei diritti di azione aventi ad oggetto le decisioni in ordine all’assegnazione delle provvidenze di cui si tratta nonché fino a quando la conservazione dei dati sia utile alla determinazione degli obblighi in capo al dipendente.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w w:val="95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Diritti dell’interessato</w:t>
      </w:r>
      <w:r w:rsidRPr="004C032E">
        <w:rPr>
          <w:rFonts w:ascii="Verdana" w:hAnsi="Verdana"/>
          <w:w w:val="95"/>
          <w:sz w:val="18"/>
          <w:szCs w:val="18"/>
        </w:rPr>
        <w:t xml:space="preserve">. L’interessato può chiedere, per il tramite di questo USR </w:t>
      </w:r>
      <w:r>
        <w:rPr>
          <w:rFonts w:ascii="Verdana" w:hAnsi="Verdana"/>
          <w:w w:val="95"/>
          <w:sz w:val="18"/>
          <w:szCs w:val="18"/>
        </w:rPr>
        <w:t>per la Basilicata</w:t>
      </w:r>
      <w:r w:rsidRPr="004C032E">
        <w:rPr>
          <w:rFonts w:ascii="Verdana" w:hAnsi="Verdana"/>
          <w:w w:val="95"/>
          <w:sz w:val="18"/>
          <w:szCs w:val="18"/>
        </w:rPr>
        <w:t>, al Tit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lare del trattamento l'accesso ai suoi dati personali; può chiedere la rettifica di dati inesatti o l’integrazione di dati incompleti, fatti comunque salvi gli effetti giuridici già prodottisi per effetto dei dati personali d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>chiarati dall’interessato entro il termine di presentazione della domanda. Può altresì richiedere la limitazi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ne del trattamento dei dati nei casi previsti dall’art. 18 del Regolamento UE 2016/679, nonché la cancell</w:t>
      </w:r>
      <w:r w:rsidRPr="004C032E">
        <w:rPr>
          <w:rFonts w:ascii="Verdana" w:hAnsi="Verdana"/>
          <w:w w:val="95"/>
          <w:sz w:val="18"/>
          <w:szCs w:val="18"/>
        </w:rPr>
        <w:t>a</w:t>
      </w:r>
      <w:r w:rsidRPr="004C032E">
        <w:rPr>
          <w:rFonts w:ascii="Verdana" w:hAnsi="Verdana"/>
          <w:w w:val="95"/>
          <w:sz w:val="18"/>
          <w:szCs w:val="18"/>
        </w:rPr>
        <w:t>zione dei dati personali quando questi non siano più necessari rispetto alle finalità per le quali sono stati trattati e a quelle con esse compatibili, decorso il periodo di conservazione sopra indicato. Non opera il d</w:t>
      </w:r>
      <w:r w:rsidRPr="004C032E">
        <w:rPr>
          <w:rFonts w:ascii="Verdana" w:hAnsi="Verdana"/>
          <w:w w:val="95"/>
          <w:sz w:val="18"/>
          <w:szCs w:val="18"/>
        </w:rPr>
        <w:t>i</w:t>
      </w:r>
      <w:r w:rsidRPr="004C032E">
        <w:rPr>
          <w:rFonts w:ascii="Verdana" w:hAnsi="Verdana"/>
          <w:w w:val="95"/>
          <w:sz w:val="18"/>
          <w:szCs w:val="18"/>
        </w:rPr>
        <w:t>ritto alla “portabilità dei dati” di cui all’art. 20 del Regolamento, in quanto essi sono trattati per l'esecuzi</w:t>
      </w:r>
      <w:r w:rsidRPr="004C032E">
        <w:rPr>
          <w:rFonts w:ascii="Verdana" w:hAnsi="Verdana"/>
          <w:w w:val="95"/>
          <w:sz w:val="18"/>
          <w:szCs w:val="18"/>
        </w:rPr>
        <w:t>o</w:t>
      </w:r>
      <w:r w:rsidRPr="004C032E">
        <w:rPr>
          <w:rFonts w:ascii="Verdana" w:hAnsi="Verdana"/>
          <w:w w:val="95"/>
          <w:sz w:val="18"/>
          <w:szCs w:val="18"/>
        </w:rPr>
        <w:t>ne di un compito di interesse pubblico o per l’esercizio di pubblici poteri (art. 20, par. 3, Reg.).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w w:val="95"/>
          <w:sz w:val="18"/>
          <w:szCs w:val="18"/>
        </w:rPr>
        <w:t xml:space="preserve">L’interessato può proporre </w:t>
      </w:r>
      <w:r w:rsidRPr="004C032E">
        <w:rPr>
          <w:rFonts w:ascii="Verdana" w:hAnsi="Verdana"/>
          <w:b/>
          <w:w w:val="95"/>
          <w:sz w:val="18"/>
          <w:szCs w:val="18"/>
        </w:rPr>
        <w:t>reclamo</w:t>
      </w:r>
      <w:r w:rsidRPr="004C032E">
        <w:rPr>
          <w:rFonts w:ascii="Verdana" w:hAnsi="Verdana"/>
          <w:w w:val="95"/>
          <w:sz w:val="18"/>
          <w:szCs w:val="18"/>
        </w:rPr>
        <w:t xml:space="preserve"> al Garante per la privacy nel caso in cui ritenga che il trattamento dei suoi dati personali violi il regolamento UE 2016/679. Può altresì adire l’Autorità giurisdizionale.</w:t>
      </w:r>
    </w:p>
    <w:p w:rsidR="00992DAE" w:rsidRPr="004C032E" w:rsidRDefault="00992DAE" w:rsidP="002921B7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uppressAutoHyphens w:val="0"/>
        <w:autoSpaceDE w:val="0"/>
        <w:ind w:left="426" w:hanging="426"/>
        <w:contextualSpacing w:val="0"/>
        <w:jc w:val="both"/>
        <w:textAlignment w:val="auto"/>
        <w:rPr>
          <w:rFonts w:ascii="Verdana" w:hAnsi="Verdana"/>
          <w:sz w:val="18"/>
          <w:szCs w:val="18"/>
        </w:rPr>
      </w:pPr>
      <w:r w:rsidRPr="004C032E">
        <w:rPr>
          <w:rFonts w:ascii="Verdana" w:hAnsi="Verdana"/>
          <w:b/>
          <w:w w:val="95"/>
          <w:sz w:val="18"/>
          <w:szCs w:val="18"/>
        </w:rPr>
        <w:t>Fonte dei dati</w:t>
      </w:r>
      <w:r w:rsidRPr="004C032E">
        <w:rPr>
          <w:rFonts w:ascii="Verdana" w:hAnsi="Verdana"/>
          <w:w w:val="95"/>
          <w:sz w:val="18"/>
          <w:szCs w:val="18"/>
        </w:rPr>
        <w:t>: partecipante alla procedura (esclusivamente).</w:t>
      </w:r>
    </w:p>
    <w:p w:rsidR="00992DAE" w:rsidRPr="004C032E" w:rsidRDefault="00992DAE" w:rsidP="002921B7">
      <w:pPr>
        <w:spacing w:line="360" w:lineRule="auto"/>
        <w:ind w:firstLine="357"/>
        <w:jc w:val="both"/>
        <w:rPr>
          <w:sz w:val="20"/>
          <w:szCs w:val="20"/>
        </w:rPr>
      </w:pPr>
    </w:p>
    <w:p w:rsidR="00992DAE" w:rsidRPr="004C032E" w:rsidRDefault="00992DAE" w:rsidP="002921B7">
      <w:pPr>
        <w:spacing w:line="360" w:lineRule="auto"/>
        <w:ind w:firstLine="357"/>
        <w:jc w:val="both"/>
        <w:rPr>
          <w:sz w:val="20"/>
          <w:szCs w:val="20"/>
        </w:rPr>
      </w:pPr>
    </w:p>
    <w:p w:rsidR="00992DAE" w:rsidRPr="004C032E" w:rsidRDefault="00992DAE" w:rsidP="00666CE6">
      <w:pPr>
        <w:spacing w:line="360" w:lineRule="auto"/>
        <w:ind w:firstLine="357"/>
        <w:jc w:val="both"/>
        <w:rPr>
          <w:rFonts w:ascii="Verdana" w:hAnsi="Verdana"/>
          <w:sz w:val="18"/>
          <w:szCs w:val="18"/>
        </w:rPr>
      </w:pPr>
    </w:p>
    <w:sectPr w:rsidR="00992DAE" w:rsidRPr="004C032E" w:rsidSect="00273E7D">
      <w:footerReference w:type="default" r:id="rId9"/>
      <w:pgSz w:w="11906" w:h="16838"/>
      <w:pgMar w:top="567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AE" w:rsidRDefault="00992DAE">
      <w:r>
        <w:separator/>
      </w:r>
    </w:p>
  </w:endnote>
  <w:endnote w:type="continuationSeparator" w:id="0">
    <w:p w:rsidR="00992DAE" w:rsidRDefault="0099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E" w:rsidRPr="00575C3E" w:rsidRDefault="00992DAE">
    <w:pPr>
      <w:pStyle w:val="Footer"/>
      <w:jc w:val="right"/>
      <w:rPr>
        <w:rFonts w:ascii="Verdana" w:hAnsi="Verdana"/>
        <w:sz w:val="16"/>
        <w:szCs w:val="16"/>
      </w:rPr>
    </w:pPr>
    <w:r w:rsidRPr="00575C3E">
      <w:rPr>
        <w:rFonts w:ascii="Verdana" w:hAnsi="Verdana"/>
        <w:sz w:val="16"/>
        <w:szCs w:val="16"/>
      </w:rPr>
      <w:fldChar w:fldCharType="begin"/>
    </w:r>
    <w:r w:rsidRPr="00575C3E">
      <w:rPr>
        <w:rFonts w:ascii="Verdana" w:hAnsi="Verdana"/>
        <w:sz w:val="16"/>
        <w:szCs w:val="16"/>
      </w:rPr>
      <w:instrText>PAGE   \* MERGEFORMAT</w:instrText>
    </w:r>
    <w:r w:rsidRPr="00575C3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575C3E">
      <w:rPr>
        <w:rFonts w:ascii="Verdana" w:hAnsi="Verdana"/>
        <w:sz w:val="16"/>
        <w:szCs w:val="16"/>
      </w:rPr>
      <w:fldChar w:fldCharType="end"/>
    </w:r>
  </w:p>
  <w:p w:rsidR="00992DAE" w:rsidRDefault="00992D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AE" w:rsidRDefault="00992DAE">
      <w:r>
        <w:rPr>
          <w:color w:val="000000"/>
        </w:rPr>
        <w:separator/>
      </w:r>
    </w:p>
  </w:footnote>
  <w:footnote w:type="continuationSeparator" w:id="0">
    <w:p w:rsidR="00992DAE" w:rsidRDefault="00992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E64A63"/>
    <w:multiLevelType w:val="hybridMultilevel"/>
    <w:tmpl w:val="100A93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05EDF"/>
    <w:multiLevelType w:val="hybridMultilevel"/>
    <w:tmpl w:val="C4BA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F30E5"/>
    <w:multiLevelType w:val="hybridMultilevel"/>
    <w:tmpl w:val="40A2D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4636F"/>
    <w:multiLevelType w:val="multilevel"/>
    <w:tmpl w:val="B5AAB388"/>
    <w:lvl w:ilvl="0">
      <w:numFmt w:val="bullet"/>
      <w:lvlText w:val="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pStyle w:val="Heading9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1A37D52"/>
    <w:multiLevelType w:val="hybridMultilevel"/>
    <w:tmpl w:val="10E0A0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A149F0"/>
    <w:multiLevelType w:val="hybridMultilevel"/>
    <w:tmpl w:val="8D6E266A"/>
    <w:lvl w:ilvl="0" w:tplc="BA84D9E8"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210237C"/>
    <w:multiLevelType w:val="hybridMultilevel"/>
    <w:tmpl w:val="7CC4C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D43C66"/>
    <w:multiLevelType w:val="hybridMultilevel"/>
    <w:tmpl w:val="424A64E2"/>
    <w:lvl w:ilvl="0" w:tplc="6C30DA1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52DC4"/>
    <w:multiLevelType w:val="hybridMultilevel"/>
    <w:tmpl w:val="92C0353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E66C9A"/>
    <w:multiLevelType w:val="hybridMultilevel"/>
    <w:tmpl w:val="A9C67CFE"/>
    <w:lvl w:ilvl="0" w:tplc="7746455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93296"/>
    <w:multiLevelType w:val="hybridMultilevel"/>
    <w:tmpl w:val="A7669CA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D3C2F"/>
    <w:multiLevelType w:val="hybridMultilevel"/>
    <w:tmpl w:val="18FCE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F2B65"/>
    <w:multiLevelType w:val="hybridMultilevel"/>
    <w:tmpl w:val="0354FA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7040A9"/>
    <w:multiLevelType w:val="hybridMultilevel"/>
    <w:tmpl w:val="17265C90"/>
    <w:lvl w:ilvl="0" w:tplc="BA98D850">
      <w:numFmt w:val="bullet"/>
      <w:lvlText w:val=""/>
      <w:lvlJc w:val="left"/>
      <w:pPr>
        <w:ind w:left="1068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DAA"/>
    <w:rsid w:val="0000392C"/>
    <w:rsid w:val="00011AE3"/>
    <w:rsid w:val="00015D9D"/>
    <w:rsid w:val="000179D6"/>
    <w:rsid w:val="00033871"/>
    <w:rsid w:val="00040DC5"/>
    <w:rsid w:val="00051335"/>
    <w:rsid w:val="000727BE"/>
    <w:rsid w:val="000A1EA3"/>
    <w:rsid w:val="000A2261"/>
    <w:rsid w:val="000A2DA7"/>
    <w:rsid w:val="000A3398"/>
    <w:rsid w:val="000B1D10"/>
    <w:rsid w:val="000B2057"/>
    <w:rsid w:val="000D32B3"/>
    <w:rsid w:val="000D479C"/>
    <w:rsid w:val="000E1CC7"/>
    <w:rsid w:val="000F65C9"/>
    <w:rsid w:val="001176BF"/>
    <w:rsid w:val="001235C4"/>
    <w:rsid w:val="001302AD"/>
    <w:rsid w:val="00135EDC"/>
    <w:rsid w:val="0014141D"/>
    <w:rsid w:val="00147820"/>
    <w:rsid w:val="0017700E"/>
    <w:rsid w:val="001835E6"/>
    <w:rsid w:val="00186B95"/>
    <w:rsid w:val="00192FF0"/>
    <w:rsid w:val="001951F7"/>
    <w:rsid w:val="001A18D4"/>
    <w:rsid w:val="001B5BFA"/>
    <w:rsid w:val="001C32B1"/>
    <w:rsid w:val="001D4158"/>
    <w:rsid w:val="001F1F5C"/>
    <w:rsid w:val="001F3158"/>
    <w:rsid w:val="0020410F"/>
    <w:rsid w:val="002331F9"/>
    <w:rsid w:val="0025276D"/>
    <w:rsid w:val="0025539F"/>
    <w:rsid w:val="00264C1D"/>
    <w:rsid w:val="0026622D"/>
    <w:rsid w:val="00273E7D"/>
    <w:rsid w:val="002921B7"/>
    <w:rsid w:val="00295724"/>
    <w:rsid w:val="002A1A19"/>
    <w:rsid w:val="002A292D"/>
    <w:rsid w:val="002A3A37"/>
    <w:rsid w:val="002B2E45"/>
    <w:rsid w:val="002C320E"/>
    <w:rsid w:val="0030600A"/>
    <w:rsid w:val="0031198C"/>
    <w:rsid w:val="0032083E"/>
    <w:rsid w:val="003534F0"/>
    <w:rsid w:val="003917FA"/>
    <w:rsid w:val="003A382A"/>
    <w:rsid w:val="003B0EC5"/>
    <w:rsid w:val="003B101F"/>
    <w:rsid w:val="003C0806"/>
    <w:rsid w:val="003C266F"/>
    <w:rsid w:val="0040394A"/>
    <w:rsid w:val="004126E9"/>
    <w:rsid w:val="00423B90"/>
    <w:rsid w:val="00440101"/>
    <w:rsid w:val="00452B8A"/>
    <w:rsid w:val="004635A7"/>
    <w:rsid w:val="004C032E"/>
    <w:rsid w:val="004E365B"/>
    <w:rsid w:val="00513CD2"/>
    <w:rsid w:val="005264B6"/>
    <w:rsid w:val="00532EFC"/>
    <w:rsid w:val="0054188E"/>
    <w:rsid w:val="00547205"/>
    <w:rsid w:val="00551005"/>
    <w:rsid w:val="00573C37"/>
    <w:rsid w:val="00575C3E"/>
    <w:rsid w:val="00576296"/>
    <w:rsid w:val="00583918"/>
    <w:rsid w:val="0058526F"/>
    <w:rsid w:val="005A6788"/>
    <w:rsid w:val="005C76D3"/>
    <w:rsid w:val="005D42B2"/>
    <w:rsid w:val="005E0DBF"/>
    <w:rsid w:val="005E7D09"/>
    <w:rsid w:val="005F054B"/>
    <w:rsid w:val="00613B47"/>
    <w:rsid w:val="00615F30"/>
    <w:rsid w:val="006219A9"/>
    <w:rsid w:val="00637781"/>
    <w:rsid w:val="0064415F"/>
    <w:rsid w:val="00647C9E"/>
    <w:rsid w:val="00650094"/>
    <w:rsid w:val="00652080"/>
    <w:rsid w:val="00653639"/>
    <w:rsid w:val="0066248D"/>
    <w:rsid w:val="00666574"/>
    <w:rsid w:val="00666CE6"/>
    <w:rsid w:val="00675C13"/>
    <w:rsid w:val="006829A3"/>
    <w:rsid w:val="006A6E45"/>
    <w:rsid w:val="006D2784"/>
    <w:rsid w:val="007116E6"/>
    <w:rsid w:val="00726DA3"/>
    <w:rsid w:val="0072729A"/>
    <w:rsid w:val="00754CBF"/>
    <w:rsid w:val="007554BB"/>
    <w:rsid w:val="007555B1"/>
    <w:rsid w:val="00757140"/>
    <w:rsid w:val="00766345"/>
    <w:rsid w:val="00773CF3"/>
    <w:rsid w:val="007741C9"/>
    <w:rsid w:val="007807D2"/>
    <w:rsid w:val="00782C49"/>
    <w:rsid w:val="007A40B7"/>
    <w:rsid w:val="007D098E"/>
    <w:rsid w:val="007E204C"/>
    <w:rsid w:val="007E4B71"/>
    <w:rsid w:val="007F0586"/>
    <w:rsid w:val="007F0EF1"/>
    <w:rsid w:val="007F3D3B"/>
    <w:rsid w:val="00802F5B"/>
    <w:rsid w:val="00810332"/>
    <w:rsid w:val="00817988"/>
    <w:rsid w:val="00821F6F"/>
    <w:rsid w:val="0084248F"/>
    <w:rsid w:val="00873547"/>
    <w:rsid w:val="0088006E"/>
    <w:rsid w:val="008C7168"/>
    <w:rsid w:val="008D7AA6"/>
    <w:rsid w:val="008E1D97"/>
    <w:rsid w:val="008F4117"/>
    <w:rsid w:val="00900A40"/>
    <w:rsid w:val="00906C30"/>
    <w:rsid w:val="00916DA1"/>
    <w:rsid w:val="009266D7"/>
    <w:rsid w:val="00945AC6"/>
    <w:rsid w:val="00950CFD"/>
    <w:rsid w:val="00957AA1"/>
    <w:rsid w:val="0096050B"/>
    <w:rsid w:val="00986B1B"/>
    <w:rsid w:val="00991265"/>
    <w:rsid w:val="00992DAE"/>
    <w:rsid w:val="009E1DD3"/>
    <w:rsid w:val="009E36F0"/>
    <w:rsid w:val="009E528A"/>
    <w:rsid w:val="009F54A0"/>
    <w:rsid w:val="009F5DDF"/>
    <w:rsid w:val="00A065F0"/>
    <w:rsid w:val="00A21B56"/>
    <w:rsid w:val="00A3277D"/>
    <w:rsid w:val="00A37402"/>
    <w:rsid w:val="00A42292"/>
    <w:rsid w:val="00A545B8"/>
    <w:rsid w:val="00A74995"/>
    <w:rsid w:val="00A76828"/>
    <w:rsid w:val="00A8021C"/>
    <w:rsid w:val="00A832D4"/>
    <w:rsid w:val="00A834B3"/>
    <w:rsid w:val="00AA619B"/>
    <w:rsid w:val="00AD7A60"/>
    <w:rsid w:val="00AE08A6"/>
    <w:rsid w:val="00AF40B0"/>
    <w:rsid w:val="00AF77AD"/>
    <w:rsid w:val="00B22519"/>
    <w:rsid w:val="00B40572"/>
    <w:rsid w:val="00B46154"/>
    <w:rsid w:val="00B471EC"/>
    <w:rsid w:val="00B50634"/>
    <w:rsid w:val="00B56DF8"/>
    <w:rsid w:val="00B67501"/>
    <w:rsid w:val="00B90F8C"/>
    <w:rsid w:val="00B96446"/>
    <w:rsid w:val="00BA548D"/>
    <w:rsid w:val="00BE1A5A"/>
    <w:rsid w:val="00BE6903"/>
    <w:rsid w:val="00BF0861"/>
    <w:rsid w:val="00BF1528"/>
    <w:rsid w:val="00BF1548"/>
    <w:rsid w:val="00C00DB3"/>
    <w:rsid w:val="00C23266"/>
    <w:rsid w:val="00C4263E"/>
    <w:rsid w:val="00C463C8"/>
    <w:rsid w:val="00C53388"/>
    <w:rsid w:val="00C738CE"/>
    <w:rsid w:val="00C804C2"/>
    <w:rsid w:val="00C90DEA"/>
    <w:rsid w:val="00C94072"/>
    <w:rsid w:val="00C9641E"/>
    <w:rsid w:val="00CA215C"/>
    <w:rsid w:val="00CB0983"/>
    <w:rsid w:val="00CB36F0"/>
    <w:rsid w:val="00CD00F7"/>
    <w:rsid w:val="00CD3872"/>
    <w:rsid w:val="00CF4A03"/>
    <w:rsid w:val="00D1461A"/>
    <w:rsid w:val="00D36D9B"/>
    <w:rsid w:val="00D545BA"/>
    <w:rsid w:val="00D61A30"/>
    <w:rsid w:val="00D66131"/>
    <w:rsid w:val="00D7577B"/>
    <w:rsid w:val="00D82310"/>
    <w:rsid w:val="00DA44BF"/>
    <w:rsid w:val="00DA6003"/>
    <w:rsid w:val="00DB0B87"/>
    <w:rsid w:val="00DB1DAA"/>
    <w:rsid w:val="00DB23F8"/>
    <w:rsid w:val="00DC5447"/>
    <w:rsid w:val="00DC77CC"/>
    <w:rsid w:val="00DD7028"/>
    <w:rsid w:val="00E17304"/>
    <w:rsid w:val="00E17B43"/>
    <w:rsid w:val="00E5067B"/>
    <w:rsid w:val="00E5761C"/>
    <w:rsid w:val="00E62617"/>
    <w:rsid w:val="00E62B1D"/>
    <w:rsid w:val="00E76377"/>
    <w:rsid w:val="00E76C1C"/>
    <w:rsid w:val="00E81EAC"/>
    <w:rsid w:val="00E926C9"/>
    <w:rsid w:val="00E941B2"/>
    <w:rsid w:val="00EA7FF7"/>
    <w:rsid w:val="00EC2B04"/>
    <w:rsid w:val="00EE6158"/>
    <w:rsid w:val="00EF105C"/>
    <w:rsid w:val="00F16302"/>
    <w:rsid w:val="00F33A44"/>
    <w:rsid w:val="00F53CAF"/>
    <w:rsid w:val="00F553CD"/>
    <w:rsid w:val="00F65193"/>
    <w:rsid w:val="00F736B4"/>
    <w:rsid w:val="00F76DAF"/>
    <w:rsid w:val="00F76FAB"/>
    <w:rsid w:val="00F95C7F"/>
    <w:rsid w:val="00FA324C"/>
    <w:rsid w:val="00FB1AA1"/>
    <w:rsid w:val="00FD3807"/>
    <w:rsid w:val="00FD45F5"/>
    <w:rsid w:val="00FD57DE"/>
    <w:rsid w:val="00FF11C5"/>
    <w:rsid w:val="00FF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17"/>
    <w:pPr>
      <w:suppressAutoHyphens/>
      <w:autoSpaceDN w:val="0"/>
      <w:textAlignment w:val="baseline"/>
    </w:pPr>
    <w:rPr>
      <w:sz w:val="24"/>
      <w:szCs w:val="24"/>
    </w:rPr>
  </w:style>
  <w:style w:type="paragraph" w:styleId="Heading9">
    <w:name w:val="heading 9"/>
    <w:basedOn w:val="Normal"/>
    <w:next w:val="BodyText"/>
    <w:link w:val="Heading9Char"/>
    <w:uiPriority w:val="99"/>
    <w:qFormat/>
    <w:rsid w:val="00440101"/>
    <w:pPr>
      <w:keepNext/>
      <w:numPr>
        <w:ilvl w:val="8"/>
        <w:numId w:val="1"/>
      </w:numPr>
      <w:autoSpaceDE w:val="0"/>
      <w:autoSpaceDN/>
      <w:spacing w:before="240" w:after="120"/>
      <w:textAlignment w:val="auto"/>
      <w:outlineLvl w:val="8"/>
    </w:pPr>
    <w:rPr>
      <w:rFonts w:ascii="Arial" w:eastAsia="SimSun" w:hAnsi="Arial" w:cs="Mangal"/>
      <w:b/>
      <w:bCs/>
      <w:sz w:val="21"/>
      <w:szCs w:val="2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0101"/>
    <w:rPr>
      <w:rFonts w:ascii="Arial" w:eastAsia="SimSun" w:hAnsi="Arial" w:cs="Mangal"/>
      <w:b/>
      <w:bCs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E6261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E626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62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62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677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E62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77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782C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2C49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782C4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73C3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4401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101"/>
    <w:rPr>
      <w:rFonts w:cs="Times New Roman"/>
      <w:sz w:val="24"/>
      <w:szCs w:val="24"/>
    </w:rPr>
  </w:style>
  <w:style w:type="paragraph" w:customStyle="1" w:styleId="Stile">
    <w:name w:val="Stile"/>
    <w:basedOn w:val="Normal"/>
    <w:next w:val="BodyText"/>
    <w:link w:val="CorpodeltestoCarattere"/>
    <w:uiPriority w:val="99"/>
    <w:rsid w:val="005F054B"/>
    <w:pPr>
      <w:widowControl w:val="0"/>
      <w:suppressAutoHyphens w:val="0"/>
      <w:autoSpaceDE w:val="0"/>
      <w:textAlignment w:val="auto"/>
    </w:pPr>
    <w:rPr>
      <w:rFonts w:ascii="Georgia" w:hAnsi="Georgia" w:cs="Georgia"/>
      <w:sz w:val="19"/>
      <w:szCs w:val="19"/>
      <w:lang w:val="en-US" w:eastAsia="en-US"/>
    </w:rPr>
  </w:style>
  <w:style w:type="character" w:customStyle="1" w:styleId="CorpodeltestoCarattere">
    <w:name w:val="Corpo del testo Carattere"/>
    <w:link w:val="Stile"/>
    <w:uiPriority w:val="99"/>
    <w:locked/>
    <w:rsid w:val="005F054B"/>
    <w:rPr>
      <w:rFonts w:ascii="Georgia" w:eastAsia="Times New Roman" w:hAnsi="Georgia"/>
      <w:sz w:val="19"/>
      <w:lang w:val="en-US" w:eastAsia="en-US"/>
    </w:rPr>
  </w:style>
  <w:style w:type="paragraph" w:styleId="Header">
    <w:name w:val="header"/>
    <w:basedOn w:val="Normal"/>
    <w:link w:val="HeaderChar"/>
    <w:uiPriority w:val="99"/>
    <w:rsid w:val="00575C3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5C3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5C3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5C3E"/>
    <w:rPr>
      <w:rFonts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5C76D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b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1474</Words>
  <Characters>8402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Provvidenze</dc:title>
  <dc:subject/>
  <dc:creator>M.I.U.R.</dc:creator>
  <cp:keywords/>
  <dc:description/>
  <cp:lastModifiedBy>Utente</cp:lastModifiedBy>
  <cp:revision>2</cp:revision>
  <cp:lastPrinted>2019-06-21T12:07:00Z</cp:lastPrinted>
  <dcterms:created xsi:type="dcterms:W3CDTF">2023-12-16T09:28:00Z</dcterms:created>
  <dcterms:modified xsi:type="dcterms:W3CDTF">2023-12-16T09:28:00Z</dcterms:modified>
</cp:coreProperties>
</file>