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ED8" w:rsidRPr="00F42F7A" w:rsidRDefault="00220ED8" w:rsidP="00220ED8">
      <w:pPr>
        <w:jc w:val="center"/>
        <w:rPr>
          <w:rFonts w:asciiTheme="minorHAnsi" w:hAnsiTheme="minorHAnsi" w:cstheme="minorHAnsi"/>
          <w:b/>
        </w:rPr>
      </w:pPr>
      <w:bookmarkStart w:id="0" w:name="_GoBack"/>
      <w:r w:rsidRPr="00F42F7A">
        <w:rPr>
          <w:rFonts w:asciiTheme="minorHAnsi" w:hAnsiTheme="minorHAnsi" w:cstheme="minorHAnsi"/>
          <w:noProof/>
        </w:rPr>
        <w:drawing>
          <wp:anchor distT="0" distB="0" distL="114300" distR="114300" simplePos="0" relativeHeight="251660288" behindDoc="1" locked="0" layoutInCell="1" allowOverlap="1">
            <wp:simplePos x="0" y="0"/>
            <wp:positionH relativeFrom="column">
              <wp:posOffset>5810885</wp:posOffset>
            </wp:positionH>
            <wp:positionV relativeFrom="paragraph">
              <wp:posOffset>-5715</wp:posOffset>
            </wp:positionV>
            <wp:extent cx="485775" cy="466725"/>
            <wp:effectExtent l="0" t="0" r="9525" b="9525"/>
            <wp:wrapTight wrapText="bothSides">
              <wp:wrapPolygon edited="0">
                <wp:start x="0" y="0"/>
                <wp:lineTo x="0" y="21159"/>
                <wp:lineTo x="21176" y="21159"/>
                <wp:lineTo x="21176" y="0"/>
                <wp:lineTo x="0" y="0"/>
              </wp:wrapPolygon>
            </wp:wrapTight>
            <wp:docPr id="2" name="Immagine 2" descr="stemma-della-repubblica-italiana-colo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emma-della-repubblica-italiana-color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2F7A">
        <w:rPr>
          <w:rFonts w:asciiTheme="minorHAnsi" w:hAnsiTheme="minorHAnsi" w:cstheme="minorHAnsi"/>
          <w:noProof/>
        </w:rPr>
        <w:drawing>
          <wp:anchor distT="0" distB="0" distL="114300" distR="114300" simplePos="0" relativeHeight="251659264" behindDoc="1" locked="0" layoutInCell="1" allowOverlap="1">
            <wp:simplePos x="0" y="0"/>
            <wp:positionH relativeFrom="margin">
              <wp:align>left</wp:align>
            </wp:positionH>
            <wp:positionV relativeFrom="paragraph">
              <wp:posOffset>-5715</wp:posOffset>
            </wp:positionV>
            <wp:extent cx="885825" cy="647700"/>
            <wp:effectExtent l="0" t="0" r="9525" b="0"/>
            <wp:wrapTight wrapText="bothSides">
              <wp:wrapPolygon edited="0">
                <wp:start x="0" y="0"/>
                <wp:lineTo x="0" y="20965"/>
                <wp:lineTo x="21368" y="20965"/>
                <wp:lineTo x="21368" y="0"/>
                <wp:lineTo x="0" y="0"/>
              </wp:wrapPolygon>
            </wp:wrapTight>
            <wp:docPr id="1" name="Immagine 1" descr="logo_ritagli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ritagliat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58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2F7A">
        <w:rPr>
          <w:rFonts w:asciiTheme="minorHAnsi" w:hAnsiTheme="minorHAnsi" w:cstheme="minorHAnsi"/>
          <w:b/>
        </w:rPr>
        <w:t>ISTITUTO TECNICO STATALE ECONOMICO E TECNOLOGICO</w:t>
      </w:r>
    </w:p>
    <w:p w:rsidR="00220ED8" w:rsidRPr="00F42F7A" w:rsidRDefault="00220ED8" w:rsidP="00220ED8">
      <w:pPr>
        <w:jc w:val="center"/>
        <w:rPr>
          <w:rFonts w:asciiTheme="minorHAnsi" w:hAnsiTheme="minorHAnsi" w:cstheme="minorHAnsi"/>
          <w:b/>
        </w:rPr>
      </w:pPr>
      <w:r w:rsidRPr="00F42F7A">
        <w:rPr>
          <w:rFonts w:asciiTheme="minorHAnsi" w:hAnsiTheme="minorHAnsi" w:cstheme="minorHAnsi"/>
          <w:b/>
        </w:rPr>
        <w:t xml:space="preserve"> “Manlio CAPITOLO” </w:t>
      </w:r>
    </w:p>
    <w:p w:rsidR="00220ED8" w:rsidRPr="00F42F7A" w:rsidRDefault="00220ED8" w:rsidP="00220ED8">
      <w:pPr>
        <w:jc w:val="center"/>
        <w:rPr>
          <w:rFonts w:asciiTheme="minorHAnsi" w:eastAsia="Times New Roman" w:hAnsiTheme="minorHAnsi" w:cstheme="minorHAnsi"/>
          <w:b/>
          <w:color w:val="548DD4"/>
          <w:sz w:val="20"/>
        </w:rPr>
      </w:pPr>
      <w:r w:rsidRPr="00F42F7A">
        <w:rPr>
          <w:rFonts w:asciiTheme="minorHAnsi" w:hAnsiTheme="minorHAnsi" w:cstheme="minorHAnsi"/>
          <w:sz w:val="18"/>
        </w:rPr>
        <w:t xml:space="preserve">Via Santi Quaranta </w:t>
      </w:r>
      <w:proofErr w:type="spellStart"/>
      <w:r w:rsidRPr="00F42F7A">
        <w:rPr>
          <w:rFonts w:asciiTheme="minorHAnsi" w:hAnsiTheme="minorHAnsi" w:cstheme="minorHAnsi"/>
          <w:sz w:val="18"/>
        </w:rPr>
        <w:t>snc</w:t>
      </w:r>
      <w:proofErr w:type="spellEnd"/>
      <w:r w:rsidRPr="00F42F7A">
        <w:rPr>
          <w:rFonts w:asciiTheme="minorHAnsi" w:hAnsiTheme="minorHAnsi" w:cstheme="minorHAnsi"/>
          <w:sz w:val="18"/>
        </w:rPr>
        <w:t xml:space="preserve"> – 75028 Tursi (MT) - tel. 0835/533378 - fax: 0835/532714 - </w:t>
      </w:r>
      <w:proofErr w:type="gramStart"/>
      <w:r w:rsidRPr="00F42F7A">
        <w:rPr>
          <w:rFonts w:asciiTheme="minorHAnsi" w:hAnsiTheme="minorHAnsi" w:cstheme="minorHAnsi"/>
          <w:sz w:val="18"/>
          <w:lang w:val="en-GB"/>
        </w:rPr>
        <w:t>email:  m</w:t>
      </w:r>
      <w:r w:rsidRPr="00F42F7A">
        <w:rPr>
          <w:rFonts w:asciiTheme="minorHAnsi" w:hAnsiTheme="minorHAnsi" w:cstheme="minorHAnsi"/>
          <w:b/>
          <w:sz w:val="18"/>
          <w:lang w:val="en-GB"/>
        </w:rPr>
        <w:t>ttd020001@istruzione.it</w:t>
      </w:r>
      <w:proofErr w:type="gramEnd"/>
      <w:r w:rsidRPr="00F42F7A">
        <w:rPr>
          <w:rFonts w:asciiTheme="minorHAnsi" w:hAnsiTheme="minorHAnsi" w:cstheme="minorHAnsi"/>
          <w:sz w:val="18"/>
          <w:lang w:val="en-GB"/>
        </w:rPr>
        <w:t xml:space="preserve">  - pec: m</w:t>
      </w:r>
      <w:r w:rsidRPr="00F42F7A">
        <w:rPr>
          <w:rFonts w:asciiTheme="minorHAnsi" w:hAnsiTheme="minorHAnsi" w:cstheme="minorHAnsi"/>
          <w:b/>
          <w:sz w:val="18"/>
          <w:lang w:val="en-GB"/>
        </w:rPr>
        <w:t>ttd020001@pec.istruzione.it</w:t>
      </w:r>
      <w:r w:rsidRPr="00F42F7A">
        <w:rPr>
          <w:rFonts w:asciiTheme="minorHAnsi" w:hAnsiTheme="minorHAnsi" w:cstheme="minorHAnsi"/>
          <w:sz w:val="18"/>
          <w:lang w:val="en-GB"/>
        </w:rPr>
        <w:t xml:space="preserve"> - </w:t>
      </w:r>
      <w:proofErr w:type="spellStart"/>
      <w:r w:rsidRPr="00F42F7A">
        <w:rPr>
          <w:rFonts w:asciiTheme="minorHAnsi" w:hAnsiTheme="minorHAnsi" w:cstheme="minorHAnsi"/>
          <w:sz w:val="18"/>
          <w:lang w:val="en-GB"/>
        </w:rPr>
        <w:t>sito</w:t>
      </w:r>
      <w:proofErr w:type="spellEnd"/>
      <w:r w:rsidRPr="00F42F7A">
        <w:rPr>
          <w:rFonts w:asciiTheme="minorHAnsi" w:hAnsiTheme="minorHAnsi" w:cstheme="minorHAnsi"/>
          <w:sz w:val="18"/>
          <w:lang w:val="en-GB"/>
        </w:rPr>
        <w:t xml:space="preserve"> web: </w:t>
      </w:r>
      <w:hyperlink r:id="rId7" w:history="1">
        <w:r w:rsidRPr="00F42F7A">
          <w:rPr>
            <w:rStyle w:val="Collegamentoipertestuale"/>
            <w:rFonts w:asciiTheme="minorHAnsi" w:hAnsiTheme="minorHAnsi" w:cstheme="minorHAnsi"/>
            <w:b/>
            <w:sz w:val="18"/>
            <w:lang w:val="en-GB"/>
          </w:rPr>
          <w:t>http://www.itcgtursi.edu.it</w:t>
        </w:r>
      </w:hyperlink>
      <w:r w:rsidRPr="00F42F7A">
        <w:rPr>
          <w:rFonts w:asciiTheme="minorHAnsi" w:hAnsiTheme="minorHAnsi" w:cstheme="minorHAnsi"/>
          <w:sz w:val="18"/>
          <w:lang w:val="en-GB"/>
        </w:rPr>
        <w:t xml:space="preserve"> </w:t>
      </w:r>
      <w:r w:rsidRPr="00F42F7A">
        <w:rPr>
          <w:rFonts w:asciiTheme="minorHAnsi" w:hAnsiTheme="minorHAnsi" w:cstheme="minorHAnsi"/>
          <w:sz w:val="18"/>
        </w:rPr>
        <w:t xml:space="preserve">Codice Fiscale: </w:t>
      </w:r>
      <w:r w:rsidRPr="00F42F7A">
        <w:rPr>
          <w:rFonts w:asciiTheme="minorHAnsi" w:hAnsiTheme="minorHAnsi" w:cstheme="minorHAnsi"/>
          <w:b/>
          <w:sz w:val="18"/>
        </w:rPr>
        <w:t>91000190776</w:t>
      </w:r>
      <w:r w:rsidRPr="00F42F7A">
        <w:rPr>
          <w:rFonts w:asciiTheme="minorHAnsi" w:hAnsiTheme="minorHAnsi" w:cstheme="minorHAnsi"/>
          <w:sz w:val="18"/>
        </w:rPr>
        <w:t xml:space="preserve"> - Codice Meccanografico: </w:t>
      </w:r>
      <w:r w:rsidRPr="00F42F7A">
        <w:rPr>
          <w:rFonts w:asciiTheme="minorHAnsi" w:hAnsiTheme="minorHAnsi" w:cstheme="minorHAnsi"/>
          <w:b/>
          <w:sz w:val="18"/>
        </w:rPr>
        <w:t>MTTD020001</w:t>
      </w:r>
    </w:p>
    <w:bookmarkEnd w:id="0"/>
    <w:p w:rsidR="00220ED8" w:rsidRPr="00F42F7A" w:rsidRDefault="00220ED8" w:rsidP="00200527">
      <w:pPr>
        <w:widowControl w:val="0"/>
        <w:autoSpaceDE w:val="0"/>
        <w:autoSpaceDN w:val="0"/>
        <w:adjustRightInd w:val="0"/>
        <w:ind w:firstLine="708"/>
        <w:jc w:val="both"/>
        <w:rPr>
          <w:rFonts w:asciiTheme="minorHAnsi" w:hAnsiTheme="minorHAnsi" w:cstheme="minorHAnsi"/>
          <w:i/>
        </w:rPr>
      </w:pPr>
    </w:p>
    <w:p w:rsidR="00761A23" w:rsidRPr="00F42F7A" w:rsidRDefault="00761A23" w:rsidP="00220ED8">
      <w:pPr>
        <w:widowControl w:val="0"/>
        <w:autoSpaceDE w:val="0"/>
        <w:autoSpaceDN w:val="0"/>
        <w:adjustRightInd w:val="0"/>
        <w:jc w:val="both"/>
        <w:rPr>
          <w:rFonts w:asciiTheme="minorHAnsi" w:hAnsiTheme="minorHAnsi" w:cstheme="minorHAnsi"/>
          <w:i/>
          <w:sz w:val="20"/>
        </w:rPr>
      </w:pPr>
      <w:r w:rsidRPr="00F42F7A">
        <w:rPr>
          <w:rFonts w:asciiTheme="minorHAnsi" w:hAnsiTheme="minorHAnsi" w:cstheme="minorHAnsi"/>
          <w:i/>
          <w:sz w:val="20"/>
        </w:rPr>
        <w:t>La stipula del P</w:t>
      </w:r>
      <w:r w:rsidR="000B2EF5" w:rsidRPr="00F42F7A">
        <w:rPr>
          <w:rFonts w:asciiTheme="minorHAnsi" w:hAnsiTheme="minorHAnsi" w:cstheme="minorHAnsi"/>
          <w:i/>
          <w:sz w:val="20"/>
        </w:rPr>
        <w:t xml:space="preserve">rogetto </w:t>
      </w:r>
      <w:r w:rsidRPr="00F42F7A">
        <w:rPr>
          <w:rFonts w:asciiTheme="minorHAnsi" w:hAnsiTheme="minorHAnsi" w:cstheme="minorHAnsi"/>
          <w:i/>
          <w:sz w:val="20"/>
        </w:rPr>
        <w:t xml:space="preserve">formativo è di fondamentale importanza al fine di definire degli obbiettivi formativi idonei in relazione alla formazione </w:t>
      </w:r>
      <w:proofErr w:type="spellStart"/>
      <w:r w:rsidR="000B2EF5" w:rsidRPr="00F42F7A">
        <w:rPr>
          <w:rFonts w:asciiTheme="minorHAnsi" w:hAnsiTheme="minorHAnsi" w:cstheme="minorHAnsi"/>
          <w:i/>
          <w:sz w:val="20"/>
        </w:rPr>
        <w:t>p</w:t>
      </w:r>
      <w:r w:rsidRPr="00F42F7A">
        <w:rPr>
          <w:rFonts w:asciiTheme="minorHAnsi" w:hAnsiTheme="minorHAnsi" w:cstheme="minorHAnsi"/>
          <w:i/>
          <w:sz w:val="20"/>
        </w:rPr>
        <w:t>revista.Il</w:t>
      </w:r>
      <w:proofErr w:type="spellEnd"/>
      <w:r w:rsidRPr="00F42F7A">
        <w:rPr>
          <w:rFonts w:asciiTheme="minorHAnsi" w:hAnsiTheme="minorHAnsi" w:cstheme="minorHAnsi"/>
          <w:i/>
          <w:sz w:val="20"/>
        </w:rPr>
        <w:t xml:space="preserve"> tutor scolastico </w:t>
      </w:r>
      <w:r w:rsidR="00DE2053" w:rsidRPr="00F42F7A">
        <w:rPr>
          <w:rFonts w:asciiTheme="minorHAnsi" w:hAnsiTheme="minorHAnsi" w:cstheme="minorHAnsi"/>
          <w:i/>
          <w:sz w:val="20"/>
        </w:rPr>
        <w:t>attiva</w:t>
      </w:r>
      <w:r w:rsidRPr="00F42F7A">
        <w:rPr>
          <w:rFonts w:asciiTheme="minorHAnsi" w:hAnsiTheme="minorHAnsi" w:cstheme="minorHAnsi"/>
          <w:i/>
          <w:sz w:val="20"/>
        </w:rPr>
        <w:t xml:space="preserve">, durante tutto il percorso formativo, un sistema di comunicazione costante con l’azienda e con </w:t>
      </w:r>
      <w:r w:rsidR="00200527" w:rsidRPr="00F42F7A">
        <w:rPr>
          <w:rFonts w:asciiTheme="minorHAnsi" w:hAnsiTheme="minorHAnsi" w:cstheme="minorHAnsi"/>
          <w:i/>
          <w:sz w:val="20"/>
        </w:rPr>
        <w:t>il</w:t>
      </w:r>
      <w:r w:rsidRPr="00F42F7A">
        <w:rPr>
          <w:rFonts w:asciiTheme="minorHAnsi" w:hAnsiTheme="minorHAnsi" w:cstheme="minorHAnsi"/>
          <w:i/>
          <w:sz w:val="20"/>
        </w:rPr>
        <w:t xml:space="preserve"> tutor aziendale, </w:t>
      </w:r>
      <w:r w:rsidR="00C623D6" w:rsidRPr="00F42F7A">
        <w:rPr>
          <w:rFonts w:asciiTheme="minorHAnsi" w:hAnsiTheme="minorHAnsi" w:cstheme="minorHAnsi"/>
          <w:i/>
          <w:sz w:val="20"/>
        </w:rPr>
        <w:t xml:space="preserve">che </w:t>
      </w:r>
      <w:r w:rsidRPr="00F42F7A">
        <w:rPr>
          <w:rFonts w:asciiTheme="minorHAnsi" w:hAnsiTheme="minorHAnsi" w:cstheme="minorHAnsi"/>
          <w:i/>
          <w:sz w:val="20"/>
        </w:rPr>
        <w:t>riguarda</w:t>
      </w:r>
      <w:r w:rsidR="00C623D6" w:rsidRPr="00F42F7A">
        <w:rPr>
          <w:rFonts w:asciiTheme="minorHAnsi" w:hAnsiTheme="minorHAnsi" w:cstheme="minorHAnsi"/>
          <w:i/>
          <w:sz w:val="20"/>
        </w:rPr>
        <w:t>no</w:t>
      </w:r>
      <w:r w:rsidRPr="00F42F7A">
        <w:rPr>
          <w:rFonts w:asciiTheme="minorHAnsi" w:hAnsiTheme="minorHAnsi" w:cstheme="minorHAnsi"/>
          <w:i/>
          <w:sz w:val="20"/>
        </w:rPr>
        <w:t xml:space="preserve"> i contenuti dell’attività formativa, la presenza dello studente e per qualsiasi altra problematica inserente al percorso formativo.</w:t>
      </w:r>
    </w:p>
    <w:p w:rsidR="00CE26ED" w:rsidRPr="00F42F7A" w:rsidRDefault="00CE26ED" w:rsidP="000B2EF5">
      <w:pPr>
        <w:tabs>
          <w:tab w:val="left" w:pos="2700"/>
        </w:tabs>
        <w:rPr>
          <w:rFonts w:asciiTheme="minorHAnsi" w:hAnsiTheme="minorHAnsi" w:cstheme="minorHAnsi"/>
          <w:b/>
        </w:rPr>
      </w:pPr>
    </w:p>
    <w:p w:rsidR="000B2EF5" w:rsidRPr="00F42F7A" w:rsidRDefault="000B2EF5" w:rsidP="000B2EF5">
      <w:pPr>
        <w:tabs>
          <w:tab w:val="left" w:pos="2700"/>
        </w:tabs>
        <w:jc w:val="center"/>
        <w:rPr>
          <w:rFonts w:asciiTheme="minorHAnsi" w:hAnsiTheme="minorHAnsi" w:cstheme="minorHAnsi"/>
          <w:b/>
        </w:rPr>
      </w:pPr>
    </w:p>
    <w:p w:rsidR="000B2EF5" w:rsidRPr="00F42F7A" w:rsidRDefault="000B2EF5" w:rsidP="000B2EF5">
      <w:pPr>
        <w:pStyle w:val="Titolo5"/>
        <w:snapToGrid w:val="0"/>
        <w:spacing w:before="0" w:after="0"/>
        <w:jc w:val="center"/>
        <w:rPr>
          <w:rFonts w:asciiTheme="minorHAnsi" w:hAnsiTheme="minorHAnsi" w:cstheme="minorHAnsi"/>
          <w:i w:val="0"/>
          <w:sz w:val="24"/>
          <w:szCs w:val="24"/>
          <w:lang w:val="it-IT"/>
        </w:rPr>
      </w:pPr>
      <w:r w:rsidRPr="00F42F7A">
        <w:rPr>
          <w:rFonts w:asciiTheme="minorHAnsi" w:hAnsiTheme="minorHAnsi" w:cstheme="minorHAnsi"/>
          <w:i w:val="0"/>
          <w:sz w:val="24"/>
          <w:szCs w:val="24"/>
          <w:lang w:val="it-IT"/>
        </w:rPr>
        <w:t xml:space="preserve">PROGETTO FORMATIVO </w:t>
      </w:r>
      <w:r w:rsidR="00130558">
        <w:rPr>
          <w:rFonts w:asciiTheme="minorHAnsi" w:hAnsiTheme="minorHAnsi" w:cstheme="minorHAnsi"/>
          <w:i w:val="0"/>
          <w:sz w:val="24"/>
          <w:szCs w:val="24"/>
          <w:lang w:val="it-IT"/>
        </w:rPr>
        <w:t xml:space="preserve">PERSONALIZZATO </w:t>
      </w:r>
      <w:r w:rsidR="000F4CB2" w:rsidRPr="00F42F7A">
        <w:rPr>
          <w:rFonts w:asciiTheme="minorHAnsi" w:hAnsiTheme="minorHAnsi" w:cstheme="minorHAnsi"/>
          <w:i w:val="0"/>
          <w:sz w:val="24"/>
          <w:szCs w:val="24"/>
          <w:lang w:val="it-IT"/>
        </w:rPr>
        <w:t>PER I PERCORSI PER LE COMPETENZE TRASVERSALI E</w:t>
      </w:r>
      <w:r w:rsidR="00220ED8" w:rsidRPr="00F42F7A">
        <w:rPr>
          <w:rFonts w:asciiTheme="minorHAnsi" w:hAnsiTheme="minorHAnsi" w:cstheme="minorHAnsi"/>
          <w:i w:val="0"/>
          <w:sz w:val="24"/>
          <w:szCs w:val="24"/>
          <w:lang w:val="it-IT"/>
        </w:rPr>
        <w:t xml:space="preserve"> </w:t>
      </w:r>
      <w:r w:rsidR="000F4CB2" w:rsidRPr="00F42F7A">
        <w:rPr>
          <w:rFonts w:asciiTheme="minorHAnsi" w:hAnsiTheme="minorHAnsi" w:cstheme="minorHAnsi"/>
          <w:i w:val="0"/>
          <w:sz w:val="24"/>
          <w:szCs w:val="24"/>
          <w:lang w:val="it-IT"/>
        </w:rPr>
        <w:t>L’ORIENTAMENTO (</w:t>
      </w:r>
      <w:r w:rsidRPr="00F42F7A">
        <w:rPr>
          <w:rFonts w:asciiTheme="minorHAnsi" w:hAnsiTheme="minorHAnsi" w:cstheme="minorHAnsi"/>
          <w:i w:val="0"/>
          <w:sz w:val="24"/>
          <w:szCs w:val="24"/>
          <w:lang w:val="it-IT"/>
        </w:rPr>
        <w:t>ALTERNANZA SCUOLA-LAVORO</w:t>
      </w:r>
      <w:r w:rsidR="000F4CB2" w:rsidRPr="00F42F7A">
        <w:rPr>
          <w:rFonts w:asciiTheme="minorHAnsi" w:hAnsiTheme="minorHAnsi" w:cstheme="minorHAnsi"/>
          <w:i w:val="0"/>
          <w:sz w:val="24"/>
          <w:szCs w:val="24"/>
          <w:lang w:val="it-IT"/>
        </w:rPr>
        <w:t>)</w:t>
      </w:r>
    </w:p>
    <w:p w:rsidR="00DE2053" w:rsidRPr="00F42F7A" w:rsidRDefault="00DE2053" w:rsidP="00DE2053">
      <w:pPr>
        <w:jc w:val="center"/>
        <w:rPr>
          <w:rFonts w:asciiTheme="minorHAnsi" w:hAnsiTheme="minorHAnsi" w:cstheme="minorHAnsi"/>
          <w:b/>
          <w:lang w:eastAsia="ar-SA"/>
        </w:rPr>
      </w:pPr>
      <w:r w:rsidRPr="00F42F7A">
        <w:rPr>
          <w:rFonts w:asciiTheme="minorHAnsi" w:hAnsiTheme="minorHAnsi" w:cstheme="minorHAnsi"/>
          <w:b/>
          <w:lang w:eastAsia="ar-SA"/>
        </w:rPr>
        <w:t>Tirocinio Curricolare</w:t>
      </w:r>
    </w:p>
    <w:p w:rsidR="000B2EF5" w:rsidRPr="00F42F7A" w:rsidRDefault="000B2EF5" w:rsidP="000B2EF5">
      <w:pPr>
        <w:jc w:val="center"/>
        <w:rPr>
          <w:rFonts w:asciiTheme="minorHAnsi" w:hAnsiTheme="minorHAnsi" w:cstheme="minorHAnsi"/>
        </w:rPr>
      </w:pPr>
      <w:r w:rsidRPr="00F42F7A">
        <w:rPr>
          <w:rFonts w:asciiTheme="minorHAnsi" w:hAnsiTheme="minorHAnsi" w:cstheme="minorHAnsi"/>
        </w:rPr>
        <w:t>(Riferimento Convenzione N</w:t>
      </w:r>
      <w:r w:rsidR="00220ED8" w:rsidRPr="00F42F7A">
        <w:rPr>
          <w:rFonts w:asciiTheme="minorHAnsi" w:hAnsiTheme="minorHAnsi" w:cstheme="minorHAnsi"/>
        </w:rPr>
        <w:t>…………….</w:t>
      </w:r>
      <w:r w:rsidRPr="00F42F7A">
        <w:rPr>
          <w:rFonts w:asciiTheme="minorHAnsi" w:hAnsiTheme="minorHAnsi" w:cstheme="minorHAnsi"/>
        </w:rPr>
        <w:t xml:space="preserve">              )</w:t>
      </w:r>
    </w:p>
    <w:p w:rsidR="000B2EF5" w:rsidRPr="00F42F7A" w:rsidRDefault="000B2EF5" w:rsidP="000B2EF5">
      <w:pPr>
        <w:tabs>
          <w:tab w:val="left" w:pos="2700"/>
        </w:tabs>
        <w:jc w:val="center"/>
        <w:rPr>
          <w:rFonts w:asciiTheme="minorHAnsi" w:hAnsiTheme="minorHAnsi" w:cstheme="minorHAnsi"/>
        </w:rPr>
      </w:pPr>
      <w:r w:rsidRPr="00F42F7A">
        <w:rPr>
          <w:rFonts w:asciiTheme="minorHAnsi" w:hAnsiTheme="minorHAnsi" w:cstheme="minorHAnsi"/>
        </w:rPr>
        <w:t>A.S</w:t>
      </w:r>
      <w:r w:rsidR="00220ED8" w:rsidRPr="00F42F7A">
        <w:rPr>
          <w:rFonts w:asciiTheme="minorHAnsi" w:hAnsiTheme="minorHAnsi" w:cstheme="minorHAnsi"/>
        </w:rPr>
        <w:t>………………</w:t>
      </w:r>
    </w:p>
    <w:p w:rsidR="00220ED8" w:rsidRPr="00F42F7A" w:rsidRDefault="00220ED8" w:rsidP="000B2EF5">
      <w:pPr>
        <w:tabs>
          <w:tab w:val="left" w:pos="2700"/>
        </w:tabs>
        <w:jc w:val="center"/>
        <w:rPr>
          <w:rFonts w:asciiTheme="minorHAnsi" w:hAnsiTheme="minorHAnsi" w:cstheme="minorHAnsi"/>
          <w:b/>
        </w:rPr>
      </w:pPr>
    </w:p>
    <w:p w:rsidR="001F78D3" w:rsidRPr="00F42F7A" w:rsidRDefault="001F78D3" w:rsidP="000B2EF5">
      <w:pPr>
        <w:tabs>
          <w:tab w:val="left" w:pos="2700"/>
        </w:tabs>
        <w:spacing w:line="360" w:lineRule="auto"/>
        <w:rPr>
          <w:rFonts w:asciiTheme="minorHAnsi" w:hAnsiTheme="minorHAnsi" w:cstheme="minorHAnsi"/>
        </w:rPr>
      </w:pPr>
      <w:r w:rsidRPr="00F42F7A">
        <w:rPr>
          <w:rFonts w:asciiTheme="minorHAnsi" w:hAnsiTheme="minorHAnsi" w:cstheme="minorHAnsi"/>
          <w:b/>
        </w:rPr>
        <w:t xml:space="preserve">Nominativo </w:t>
      </w:r>
      <w:proofErr w:type="gramStart"/>
      <w:r w:rsidRPr="00F42F7A">
        <w:rPr>
          <w:rFonts w:asciiTheme="minorHAnsi" w:hAnsiTheme="minorHAnsi" w:cstheme="minorHAnsi"/>
          <w:b/>
        </w:rPr>
        <w:t>studente</w:t>
      </w:r>
      <w:r w:rsidRPr="00F42F7A">
        <w:rPr>
          <w:rFonts w:asciiTheme="minorHAnsi" w:hAnsiTheme="minorHAnsi" w:cstheme="minorHAnsi"/>
        </w:rPr>
        <w:t>:…</w:t>
      </w:r>
      <w:proofErr w:type="gramEnd"/>
      <w:r w:rsidRPr="00F42F7A">
        <w:rPr>
          <w:rFonts w:asciiTheme="minorHAnsi" w:hAnsiTheme="minorHAnsi" w:cstheme="minorHAnsi"/>
        </w:rPr>
        <w:t>………………………………………………….</w:t>
      </w:r>
      <w:r w:rsidRPr="00F42F7A">
        <w:rPr>
          <w:rFonts w:asciiTheme="minorHAnsi" w:hAnsiTheme="minorHAnsi" w:cstheme="minorHAnsi"/>
        </w:rPr>
        <w:tab/>
      </w:r>
      <w:r w:rsidR="000B2EF5" w:rsidRPr="00F42F7A">
        <w:rPr>
          <w:rFonts w:asciiTheme="minorHAnsi" w:hAnsiTheme="minorHAnsi" w:cstheme="minorHAnsi"/>
        </w:rPr>
        <w:t xml:space="preserve"> </w:t>
      </w:r>
    </w:p>
    <w:p w:rsidR="001F78D3" w:rsidRPr="00F42F7A" w:rsidRDefault="001F78D3" w:rsidP="000B2EF5">
      <w:pPr>
        <w:tabs>
          <w:tab w:val="left" w:pos="2700"/>
        </w:tabs>
        <w:spacing w:line="360" w:lineRule="auto"/>
        <w:rPr>
          <w:rFonts w:asciiTheme="minorHAnsi" w:hAnsiTheme="minorHAnsi" w:cstheme="minorHAnsi"/>
        </w:rPr>
      </w:pPr>
      <w:r w:rsidRPr="00F42F7A">
        <w:rPr>
          <w:rFonts w:asciiTheme="minorHAnsi" w:hAnsiTheme="minorHAnsi" w:cstheme="minorHAnsi"/>
        </w:rPr>
        <w:t>Nato a:</w:t>
      </w:r>
      <w:r w:rsidR="000B2EF5" w:rsidRPr="00F42F7A">
        <w:rPr>
          <w:rFonts w:asciiTheme="minorHAnsi" w:hAnsiTheme="minorHAnsi" w:cstheme="minorHAnsi"/>
        </w:rPr>
        <w:t xml:space="preserve"> ………………………………………………</w:t>
      </w:r>
      <w:proofErr w:type="gramStart"/>
      <w:r w:rsidR="000B2EF5" w:rsidRPr="00F42F7A">
        <w:rPr>
          <w:rFonts w:asciiTheme="minorHAnsi" w:hAnsiTheme="minorHAnsi" w:cstheme="minorHAnsi"/>
        </w:rPr>
        <w:t>…….</w:t>
      </w:r>
      <w:proofErr w:type="spellStart"/>
      <w:proofErr w:type="gramEnd"/>
      <w:r w:rsidR="000B2EF5" w:rsidRPr="00F42F7A">
        <w:rPr>
          <w:rFonts w:asciiTheme="minorHAnsi" w:hAnsiTheme="minorHAnsi" w:cstheme="minorHAnsi"/>
        </w:rPr>
        <w:t>Prov</w:t>
      </w:r>
      <w:proofErr w:type="spellEnd"/>
      <w:r w:rsidR="000B2EF5" w:rsidRPr="00F42F7A">
        <w:rPr>
          <w:rFonts w:asciiTheme="minorHAnsi" w:hAnsiTheme="minorHAnsi" w:cstheme="minorHAnsi"/>
        </w:rPr>
        <w:t xml:space="preserve">………….   </w:t>
      </w:r>
      <w:r w:rsidRPr="00F42F7A">
        <w:rPr>
          <w:rFonts w:asciiTheme="minorHAnsi" w:hAnsiTheme="minorHAnsi" w:cstheme="minorHAnsi"/>
        </w:rPr>
        <w:t>il………………………</w:t>
      </w:r>
    </w:p>
    <w:p w:rsidR="001F78D3" w:rsidRPr="00F42F7A" w:rsidRDefault="001F78D3" w:rsidP="00873705">
      <w:pPr>
        <w:tabs>
          <w:tab w:val="left" w:pos="2700"/>
        </w:tabs>
        <w:spacing w:line="360" w:lineRule="auto"/>
        <w:rPr>
          <w:rFonts w:asciiTheme="minorHAnsi" w:hAnsiTheme="minorHAnsi" w:cstheme="minorHAnsi"/>
        </w:rPr>
      </w:pPr>
      <w:r w:rsidRPr="00F42F7A">
        <w:rPr>
          <w:rFonts w:asciiTheme="minorHAnsi" w:hAnsiTheme="minorHAnsi" w:cstheme="minorHAnsi"/>
        </w:rPr>
        <w:t xml:space="preserve">Residente a: ………………………………......... </w:t>
      </w:r>
      <w:r w:rsidR="00873705" w:rsidRPr="00F42F7A">
        <w:rPr>
          <w:rFonts w:asciiTheme="minorHAnsi" w:hAnsiTheme="minorHAnsi" w:cstheme="minorHAnsi"/>
        </w:rPr>
        <w:t xml:space="preserve">    </w:t>
      </w:r>
      <w:proofErr w:type="spellStart"/>
      <w:r w:rsidRPr="00F42F7A">
        <w:rPr>
          <w:rFonts w:asciiTheme="minorHAnsi" w:hAnsiTheme="minorHAnsi" w:cstheme="minorHAnsi"/>
        </w:rPr>
        <w:t>Prov</w:t>
      </w:r>
      <w:proofErr w:type="spellEnd"/>
      <w:r w:rsidRPr="00F42F7A">
        <w:rPr>
          <w:rFonts w:asciiTheme="minorHAnsi" w:hAnsiTheme="minorHAnsi" w:cstheme="minorHAnsi"/>
        </w:rPr>
        <w:t xml:space="preserve">………. </w:t>
      </w:r>
      <w:r w:rsidR="00873705" w:rsidRPr="00F42F7A">
        <w:rPr>
          <w:rFonts w:asciiTheme="minorHAnsi" w:hAnsiTheme="minorHAnsi" w:cstheme="minorHAnsi"/>
        </w:rPr>
        <w:t xml:space="preserve">  Via………………………………</w:t>
      </w:r>
    </w:p>
    <w:p w:rsidR="001F78D3" w:rsidRPr="00F42F7A" w:rsidRDefault="001F78D3" w:rsidP="000B2EF5">
      <w:pPr>
        <w:tabs>
          <w:tab w:val="left" w:pos="2700"/>
        </w:tabs>
        <w:rPr>
          <w:rFonts w:asciiTheme="minorHAnsi" w:hAnsiTheme="minorHAnsi" w:cstheme="minorHAnsi"/>
        </w:rPr>
      </w:pPr>
      <w:r w:rsidRPr="00F42F7A">
        <w:rPr>
          <w:rFonts w:asciiTheme="minorHAnsi" w:hAnsiTheme="minorHAnsi" w:cstheme="minorHAnsi"/>
        </w:rPr>
        <w:t>Codice Fiscale…………………………………………………………………………..</w:t>
      </w:r>
    </w:p>
    <w:p w:rsidR="001F78D3" w:rsidRPr="00F42F7A" w:rsidRDefault="001F78D3" w:rsidP="000B2EF5">
      <w:pPr>
        <w:rPr>
          <w:rFonts w:asciiTheme="minorHAnsi" w:hAnsiTheme="minorHAnsi" w:cstheme="minorHAnsi"/>
        </w:rPr>
      </w:pPr>
    </w:p>
    <w:p w:rsidR="001F78D3" w:rsidRPr="00F42F7A" w:rsidRDefault="00220ED8" w:rsidP="000B2EF5">
      <w:pPr>
        <w:tabs>
          <w:tab w:val="left" w:pos="360"/>
        </w:tabs>
        <w:spacing w:line="360" w:lineRule="auto"/>
        <w:rPr>
          <w:rFonts w:asciiTheme="minorHAnsi" w:hAnsiTheme="minorHAnsi" w:cstheme="minorHAnsi"/>
        </w:rPr>
      </w:pPr>
      <w:r w:rsidRPr="00F42F7A">
        <w:rPr>
          <w:rFonts w:asciiTheme="minorHAnsi" w:hAnsiTheme="minorHAnsi" w:cstheme="minorHAnsi"/>
        </w:rPr>
        <w:t xml:space="preserve">Classe ……………………...   </w:t>
      </w:r>
      <w:r w:rsidR="0082060E" w:rsidRPr="00F42F7A">
        <w:rPr>
          <w:rFonts w:asciiTheme="minorHAnsi" w:hAnsiTheme="minorHAnsi" w:cstheme="minorHAnsi"/>
        </w:rPr>
        <w:t xml:space="preserve">Indirizzo: </w:t>
      </w:r>
      <w:r w:rsidR="00C623D6" w:rsidRPr="00F42F7A">
        <w:rPr>
          <w:rFonts w:asciiTheme="minorHAnsi" w:hAnsiTheme="minorHAnsi" w:cstheme="minorHAnsi"/>
        </w:rPr>
        <w:t>………………………</w:t>
      </w:r>
      <w:proofErr w:type="gramStart"/>
      <w:r w:rsidRPr="00F42F7A">
        <w:rPr>
          <w:rFonts w:asciiTheme="minorHAnsi" w:hAnsiTheme="minorHAnsi" w:cstheme="minorHAnsi"/>
        </w:rPr>
        <w:t>…….</w:t>
      </w:r>
      <w:proofErr w:type="gramEnd"/>
      <w:r w:rsidRPr="00F42F7A">
        <w:rPr>
          <w:rFonts w:asciiTheme="minorHAnsi" w:hAnsiTheme="minorHAnsi" w:cstheme="minorHAnsi"/>
        </w:rPr>
        <w:t xml:space="preserve">.  </w:t>
      </w:r>
    </w:p>
    <w:p w:rsidR="001F78D3" w:rsidRPr="00F42F7A" w:rsidRDefault="001F78D3" w:rsidP="000B2EF5">
      <w:pPr>
        <w:spacing w:line="360" w:lineRule="auto"/>
        <w:rPr>
          <w:rFonts w:asciiTheme="minorHAnsi" w:hAnsiTheme="minorHAnsi" w:cstheme="minorHAnsi"/>
        </w:rPr>
      </w:pPr>
      <w:r w:rsidRPr="00F42F7A">
        <w:rPr>
          <w:rFonts w:asciiTheme="minorHAnsi" w:hAnsiTheme="minorHAnsi" w:cstheme="minorHAnsi"/>
        </w:rPr>
        <w:t>Lo studente segue un Piano Educativo Indi</w:t>
      </w:r>
      <w:r w:rsidR="00596099" w:rsidRPr="00F42F7A">
        <w:rPr>
          <w:rFonts w:asciiTheme="minorHAnsi" w:hAnsiTheme="minorHAnsi" w:cstheme="minorHAnsi"/>
        </w:rPr>
        <w:t xml:space="preserve">vidualizzato </w:t>
      </w:r>
      <w:proofErr w:type="gramStart"/>
      <w:r w:rsidR="00596099" w:rsidRPr="00F42F7A">
        <w:rPr>
          <w:rFonts w:asciiTheme="minorHAnsi" w:hAnsiTheme="minorHAnsi" w:cstheme="minorHAnsi"/>
        </w:rPr>
        <w:t xml:space="preserve">PEI  </w:t>
      </w:r>
      <w:r w:rsidR="00596099" w:rsidRPr="00F42F7A">
        <w:rPr>
          <w:rFonts w:asciiTheme="minorHAnsi" w:hAnsiTheme="minorHAnsi" w:cstheme="minorHAnsi"/>
        </w:rPr>
        <w:tab/>
      </w:r>
      <w:proofErr w:type="gramEnd"/>
      <w:r w:rsidR="000B2EF5" w:rsidRPr="00F42F7A">
        <w:rPr>
          <w:rFonts w:asciiTheme="minorHAnsi" w:hAnsiTheme="minorHAnsi" w:cstheme="minorHAnsi"/>
        </w:rPr>
        <w:sym w:font="Wingdings" w:char="F071"/>
      </w:r>
      <w:r w:rsidR="00596099" w:rsidRPr="00F42F7A">
        <w:rPr>
          <w:rFonts w:asciiTheme="minorHAnsi" w:hAnsiTheme="minorHAnsi" w:cstheme="minorHAnsi"/>
        </w:rPr>
        <w:t>SI’</w:t>
      </w:r>
      <w:r w:rsidR="00596099" w:rsidRPr="00F42F7A">
        <w:rPr>
          <w:rFonts w:asciiTheme="minorHAnsi" w:hAnsiTheme="minorHAnsi" w:cstheme="minorHAnsi"/>
        </w:rPr>
        <w:tab/>
      </w:r>
      <w:r w:rsidR="000B2EF5" w:rsidRPr="00F42F7A">
        <w:rPr>
          <w:rFonts w:asciiTheme="minorHAnsi" w:hAnsiTheme="minorHAnsi" w:cstheme="minorHAnsi"/>
        </w:rPr>
        <w:sym w:font="Wingdings" w:char="F071"/>
      </w:r>
      <w:r w:rsidR="00596099" w:rsidRPr="00F42F7A">
        <w:rPr>
          <w:rFonts w:asciiTheme="minorHAnsi" w:hAnsiTheme="minorHAnsi" w:cstheme="minorHAnsi"/>
        </w:rPr>
        <w:t>NO</w:t>
      </w:r>
    </w:p>
    <w:p w:rsidR="00EA096F" w:rsidRPr="00F42F7A" w:rsidRDefault="00EA096F" w:rsidP="00873705">
      <w:pPr>
        <w:tabs>
          <w:tab w:val="left" w:pos="3780"/>
        </w:tabs>
        <w:spacing w:line="360" w:lineRule="auto"/>
        <w:rPr>
          <w:rFonts w:asciiTheme="minorHAnsi" w:hAnsiTheme="minorHAnsi" w:cstheme="minorHAnsi"/>
        </w:rPr>
      </w:pPr>
    </w:p>
    <w:tbl>
      <w:tblPr>
        <w:tblStyle w:val="Grigliatabella"/>
        <w:tblW w:w="0" w:type="auto"/>
        <w:tblLook w:val="04A0" w:firstRow="1" w:lastRow="0" w:firstColumn="1" w:lastColumn="0" w:noHBand="0" w:noVBand="1"/>
      </w:tblPr>
      <w:tblGrid>
        <w:gridCol w:w="4811"/>
        <w:gridCol w:w="4811"/>
      </w:tblGrid>
      <w:tr w:rsidR="00EA096F" w:rsidRPr="00F42F7A" w:rsidTr="00EA096F">
        <w:tc>
          <w:tcPr>
            <w:tcW w:w="4811" w:type="dxa"/>
          </w:tcPr>
          <w:p w:rsidR="00EA096F" w:rsidRPr="00F42F7A" w:rsidRDefault="00EA096F" w:rsidP="00873705">
            <w:pPr>
              <w:tabs>
                <w:tab w:val="left" w:pos="3780"/>
              </w:tabs>
              <w:spacing w:line="360" w:lineRule="auto"/>
              <w:rPr>
                <w:rFonts w:asciiTheme="minorHAnsi" w:hAnsiTheme="minorHAnsi" w:cstheme="minorHAnsi"/>
              </w:rPr>
            </w:pPr>
            <w:r w:rsidRPr="00F42F7A">
              <w:rPr>
                <w:rFonts w:asciiTheme="minorHAnsi" w:hAnsiTheme="minorHAnsi" w:cstheme="minorHAnsi"/>
              </w:rPr>
              <w:t>Azienda/ente/Struttura Ospitante</w:t>
            </w:r>
          </w:p>
        </w:tc>
        <w:tc>
          <w:tcPr>
            <w:tcW w:w="4811" w:type="dxa"/>
          </w:tcPr>
          <w:p w:rsidR="00EA096F" w:rsidRPr="00F42F7A" w:rsidRDefault="00EA096F" w:rsidP="00873705">
            <w:pPr>
              <w:tabs>
                <w:tab w:val="left" w:pos="3780"/>
              </w:tabs>
              <w:spacing w:line="360" w:lineRule="auto"/>
              <w:rPr>
                <w:rFonts w:asciiTheme="minorHAnsi" w:hAnsiTheme="minorHAnsi" w:cstheme="minorHAnsi"/>
              </w:rPr>
            </w:pPr>
          </w:p>
        </w:tc>
      </w:tr>
      <w:tr w:rsidR="00EA096F" w:rsidRPr="00F42F7A" w:rsidTr="00EA096F">
        <w:tc>
          <w:tcPr>
            <w:tcW w:w="4811" w:type="dxa"/>
          </w:tcPr>
          <w:p w:rsidR="00EA096F" w:rsidRPr="00F42F7A" w:rsidRDefault="00EA096F" w:rsidP="00873705">
            <w:pPr>
              <w:tabs>
                <w:tab w:val="left" w:pos="3780"/>
              </w:tabs>
              <w:spacing w:line="360" w:lineRule="auto"/>
              <w:rPr>
                <w:rFonts w:asciiTheme="minorHAnsi" w:hAnsiTheme="minorHAnsi" w:cstheme="minorHAnsi"/>
              </w:rPr>
            </w:pPr>
            <w:r w:rsidRPr="00F42F7A">
              <w:rPr>
                <w:rFonts w:asciiTheme="minorHAnsi" w:hAnsiTheme="minorHAnsi" w:cstheme="minorHAnsi"/>
              </w:rPr>
              <w:t>Tipologia di azienda</w:t>
            </w:r>
          </w:p>
        </w:tc>
        <w:tc>
          <w:tcPr>
            <w:tcW w:w="4811" w:type="dxa"/>
          </w:tcPr>
          <w:p w:rsidR="00EA096F" w:rsidRPr="00F42F7A" w:rsidRDefault="00EA096F" w:rsidP="00873705">
            <w:pPr>
              <w:tabs>
                <w:tab w:val="left" w:pos="3780"/>
              </w:tabs>
              <w:spacing w:line="360" w:lineRule="auto"/>
              <w:rPr>
                <w:rFonts w:asciiTheme="minorHAnsi" w:hAnsiTheme="minorHAnsi" w:cstheme="minorHAnsi"/>
              </w:rPr>
            </w:pPr>
          </w:p>
        </w:tc>
      </w:tr>
      <w:tr w:rsidR="00EA096F" w:rsidRPr="00F42F7A" w:rsidTr="00EA096F">
        <w:tc>
          <w:tcPr>
            <w:tcW w:w="4811" w:type="dxa"/>
          </w:tcPr>
          <w:p w:rsidR="00EA096F" w:rsidRPr="00F42F7A" w:rsidRDefault="00EA096F" w:rsidP="00873705">
            <w:pPr>
              <w:tabs>
                <w:tab w:val="left" w:pos="3780"/>
              </w:tabs>
              <w:spacing w:line="360" w:lineRule="auto"/>
              <w:rPr>
                <w:rFonts w:asciiTheme="minorHAnsi" w:hAnsiTheme="minorHAnsi" w:cstheme="minorHAnsi"/>
              </w:rPr>
            </w:pPr>
            <w:r w:rsidRPr="00F42F7A">
              <w:rPr>
                <w:rFonts w:asciiTheme="minorHAnsi" w:hAnsiTheme="minorHAnsi" w:cstheme="minorHAnsi"/>
              </w:rPr>
              <w:t>Sede legale</w:t>
            </w:r>
          </w:p>
        </w:tc>
        <w:tc>
          <w:tcPr>
            <w:tcW w:w="4811" w:type="dxa"/>
          </w:tcPr>
          <w:p w:rsidR="00EA096F" w:rsidRPr="00F42F7A" w:rsidRDefault="00EA096F" w:rsidP="00873705">
            <w:pPr>
              <w:tabs>
                <w:tab w:val="left" w:pos="3780"/>
              </w:tabs>
              <w:spacing w:line="360" w:lineRule="auto"/>
              <w:rPr>
                <w:rFonts w:asciiTheme="minorHAnsi" w:hAnsiTheme="minorHAnsi" w:cstheme="minorHAnsi"/>
              </w:rPr>
            </w:pPr>
          </w:p>
        </w:tc>
      </w:tr>
      <w:tr w:rsidR="00EA096F" w:rsidRPr="00F42F7A" w:rsidTr="00EA096F">
        <w:tc>
          <w:tcPr>
            <w:tcW w:w="4811" w:type="dxa"/>
          </w:tcPr>
          <w:p w:rsidR="00EA096F" w:rsidRPr="00F42F7A" w:rsidRDefault="00EA096F" w:rsidP="00873705">
            <w:pPr>
              <w:tabs>
                <w:tab w:val="left" w:pos="3780"/>
              </w:tabs>
              <w:spacing w:line="360" w:lineRule="auto"/>
              <w:rPr>
                <w:rFonts w:asciiTheme="minorHAnsi" w:hAnsiTheme="minorHAnsi" w:cstheme="minorHAnsi"/>
              </w:rPr>
            </w:pPr>
            <w:r w:rsidRPr="00F42F7A">
              <w:rPr>
                <w:rFonts w:asciiTheme="minorHAnsi" w:hAnsiTheme="minorHAnsi" w:cstheme="minorHAnsi"/>
              </w:rPr>
              <w:t>Sede dell’attività in azienda</w:t>
            </w:r>
          </w:p>
        </w:tc>
        <w:tc>
          <w:tcPr>
            <w:tcW w:w="4811" w:type="dxa"/>
          </w:tcPr>
          <w:p w:rsidR="00EA096F" w:rsidRPr="00F42F7A" w:rsidRDefault="00EA096F" w:rsidP="00873705">
            <w:pPr>
              <w:tabs>
                <w:tab w:val="left" w:pos="3780"/>
              </w:tabs>
              <w:spacing w:line="360" w:lineRule="auto"/>
              <w:rPr>
                <w:rFonts w:asciiTheme="minorHAnsi" w:hAnsiTheme="minorHAnsi" w:cstheme="minorHAnsi"/>
              </w:rPr>
            </w:pPr>
          </w:p>
        </w:tc>
      </w:tr>
      <w:tr w:rsidR="00EA096F" w:rsidRPr="00F42F7A" w:rsidTr="00EA096F">
        <w:tc>
          <w:tcPr>
            <w:tcW w:w="4811" w:type="dxa"/>
          </w:tcPr>
          <w:p w:rsidR="00EA096F" w:rsidRPr="00F42F7A" w:rsidRDefault="00EA096F" w:rsidP="00873705">
            <w:pPr>
              <w:tabs>
                <w:tab w:val="left" w:pos="3780"/>
              </w:tabs>
              <w:spacing w:line="360" w:lineRule="auto"/>
              <w:rPr>
                <w:rFonts w:asciiTheme="minorHAnsi" w:hAnsiTheme="minorHAnsi" w:cstheme="minorHAnsi"/>
              </w:rPr>
            </w:pPr>
            <w:r w:rsidRPr="00F42F7A">
              <w:rPr>
                <w:rFonts w:asciiTheme="minorHAnsi" w:hAnsiTheme="minorHAnsi" w:cstheme="minorHAnsi"/>
              </w:rPr>
              <w:t>Data inizio PCTO</w:t>
            </w:r>
          </w:p>
        </w:tc>
        <w:tc>
          <w:tcPr>
            <w:tcW w:w="4811" w:type="dxa"/>
          </w:tcPr>
          <w:p w:rsidR="00EA096F" w:rsidRPr="00F42F7A" w:rsidRDefault="00EA096F" w:rsidP="00873705">
            <w:pPr>
              <w:tabs>
                <w:tab w:val="left" w:pos="3780"/>
              </w:tabs>
              <w:spacing w:line="360" w:lineRule="auto"/>
              <w:rPr>
                <w:rFonts w:asciiTheme="minorHAnsi" w:hAnsiTheme="minorHAnsi" w:cstheme="minorHAnsi"/>
              </w:rPr>
            </w:pPr>
          </w:p>
        </w:tc>
      </w:tr>
      <w:tr w:rsidR="00EA096F" w:rsidRPr="00F42F7A" w:rsidTr="00EA096F">
        <w:tc>
          <w:tcPr>
            <w:tcW w:w="4811" w:type="dxa"/>
          </w:tcPr>
          <w:p w:rsidR="00EA096F" w:rsidRPr="00F42F7A" w:rsidRDefault="00EA096F" w:rsidP="00873705">
            <w:pPr>
              <w:tabs>
                <w:tab w:val="left" w:pos="3780"/>
              </w:tabs>
              <w:spacing w:line="360" w:lineRule="auto"/>
              <w:rPr>
                <w:rFonts w:asciiTheme="minorHAnsi" w:hAnsiTheme="minorHAnsi" w:cstheme="minorHAnsi"/>
              </w:rPr>
            </w:pPr>
            <w:r w:rsidRPr="00F42F7A">
              <w:rPr>
                <w:rFonts w:asciiTheme="minorHAnsi" w:hAnsiTheme="minorHAnsi" w:cstheme="minorHAnsi"/>
              </w:rPr>
              <w:t>Data fine PCTO</w:t>
            </w:r>
          </w:p>
        </w:tc>
        <w:tc>
          <w:tcPr>
            <w:tcW w:w="4811" w:type="dxa"/>
          </w:tcPr>
          <w:p w:rsidR="00EA096F" w:rsidRPr="00F42F7A" w:rsidRDefault="00EA096F" w:rsidP="00873705">
            <w:pPr>
              <w:tabs>
                <w:tab w:val="left" w:pos="3780"/>
              </w:tabs>
              <w:spacing w:line="360" w:lineRule="auto"/>
              <w:rPr>
                <w:rFonts w:asciiTheme="minorHAnsi" w:hAnsiTheme="minorHAnsi" w:cstheme="minorHAnsi"/>
              </w:rPr>
            </w:pPr>
          </w:p>
        </w:tc>
      </w:tr>
      <w:tr w:rsidR="00F42F7A" w:rsidRPr="00F42F7A" w:rsidTr="00A55924">
        <w:tc>
          <w:tcPr>
            <w:tcW w:w="4811" w:type="dxa"/>
            <w:vAlign w:val="center"/>
          </w:tcPr>
          <w:p w:rsidR="00F42F7A" w:rsidRPr="00F42F7A" w:rsidRDefault="00F42F7A" w:rsidP="00F42F7A">
            <w:pPr>
              <w:tabs>
                <w:tab w:val="left" w:pos="3780"/>
              </w:tabs>
              <w:spacing w:line="360" w:lineRule="auto"/>
              <w:rPr>
                <w:rFonts w:asciiTheme="minorHAnsi" w:hAnsiTheme="minorHAnsi" w:cstheme="minorHAnsi"/>
              </w:rPr>
            </w:pPr>
            <w:r w:rsidRPr="00F42F7A">
              <w:rPr>
                <w:rFonts w:asciiTheme="minorHAnsi" w:hAnsiTheme="minorHAnsi" w:cstheme="minorHAnsi"/>
              </w:rPr>
              <w:t>Tutor scolastico</w:t>
            </w:r>
          </w:p>
        </w:tc>
        <w:tc>
          <w:tcPr>
            <w:tcW w:w="4811" w:type="dxa"/>
          </w:tcPr>
          <w:p w:rsidR="00F42F7A" w:rsidRPr="00F42F7A" w:rsidRDefault="00F42F7A" w:rsidP="00F42F7A">
            <w:pPr>
              <w:tabs>
                <w:tab w:val="left" w:pos="3780"/>
              </w:tabs>
              <w:spacing w:line="360" w:lineRule="auto"/>
              <w:rPr>
                <w:rFonts w:asciiTheme="minorHAnsi" w:hAnsiTheme="minorHAnsi" w:cstheme="minorHAnsi"/>
              </w:rPr>
            </w:pPr>
          </w:p>
        </w:tc>
      </w:tr>
      <w:tr w:rsidR="00F42F7A" w:rsidRPr="00F42F7A" w:rsidTr="00A55924">
        <w:tc>
          <w:tcPr>
            <w:tcW w:w="4811" w:type="dxa"/>
            <w:vAlign w:val="center"/>
          </w:tcPr>
          <w:p w:rsidR="00F42F7A" w:rsidRPr="00F42F7A" w:rsidRDefault="00F42F7A" w:rsidP="00F42F7A">
            <w:pPr>
              <w:tabs>
                <w:tab w:val="left" w:pos="3780"/>
              </w:tabs>
              <w:spacing w:line="360" w:lineRule="auto"/>
              <w:rPr>
                <w:rFonts w:asciiTheme="minorHAnsi" w:hAnsiTheme="minorHAnsi" w:cstheme="minorHAnsi"/>
              </w:rPr>
            </w:pPr>
            <w:r w:rsidRPr="00F42F7A">
              <w:rPr>
                <w:rFonts w:asciiTheme="minorHAnsi" w:hAnsiTheme="minorHAnsi" w:cstheme="minorHAnsi"/>
              </w:rPr>
              <w:t>Tutor aziendale</w:t>
            </w:r>
          </w:p>
        </w:tc>
        <w:tc>
          <w:tcPr>
            <w:tcW w:w="4811" w:type="dxa"/>
          </w:tcPr>
          <w:p w:rsidR="00F42F7A" w:rsidRPr="00F42F7A" w:rsidRDefault="00F42F7A" w:rsidP="00F42F7A">
            <w:pPr>
              <w:tabs>
                <w:tab w:val="left" w:pos="3780"/>
              </w:tabs>
              <w:spacing w:line="360" w:lineRule="auto"/>
              <w:rPr>
                <w:rFonts w:asciiTheme="minorHAnsi" w:hAnsiTheme="minorHAnsi" w:cstheme="minorHAnsi"/>
              </w:rPr>
            </w:pPr>
          </w:p>
        </w:tc>
      </w:tr>
      <w:tr w:rsidR="00F42F7A" w:rsidRPr="00F42F7A" w:rsidTr="00561F72">
        <w:trPr>
          <w:trHeight w:val="2827"/>
        </w:trPr>
        <w:tc>
          <w:tcPr>
            <w:tcW w:w="4811" w:type="dxa"/>
            <w:vAlign w:val="center"/>
          </w:tcPr>
          <w:p w:rsidR="00F42F7A" w:rsidRPr="00F42F7A" w:rsidRDefault="00F42F7A" w:rsidP="00F42F7A">
            <w:pPr>
              <w:tabs>
                <w:tab w:val="left" w:pos="3780"/>
              </w:tabs>
              <w:spacing w:line="360" w:lineRule="auto"/>
              <w:jc w:val="center"/>
              <w:rPr>
                <w:rFonts w:asciiTheme="minorHAnsi" w:hAnsiTheme="minorHAnsi" w:cstheme="minorHAnsi"/>
              </w:rPr>
            </w:pPr>
          </w:p>
          <w:p w:rsidR="00F42F7A" w:rsidRPr="00F42F7A" w:rsidRDefault="00F42F7A" w:rsidP="00F42F7A">
            <w:pPr>
              <w:tabs>
                <w:tab w:val="left" w:pos="3780"/>
              </w:tabs>
              <w:jc w:val="center"/>
              <w:rPr>
                <w:rFonts w:asciiTheme="minorHAnsi" w:hAnsiTheme="minorHAnsi" w:cstheme="minorHAnsi"/>
              </w:rPr>
            </w:pPr>
            <w:proofErr w:type="gramStart"/>
            <w:r>
              <w:rPr>
                <w:rFonts w:asciiTheme="minorHAnsi" w:hAnsiTheme="minorHAnsi" w:cstheme="minorHAnsi"/>
              </w:rPr>
              <w:t xml:space="preserve">Calendario </w:t>
            </w:r>
            <w:r w:rsidRPr="00F42F7A">
              <w:rPr>
                <w:rFonts w:asciiTheme="minorHAnsi" w:hAnsiTheme="minorHAnsi" w:cstheme="minorHAnsi"/>
              </w:rPr>
              <w:t xml:space="preserve"> attività</w:t>
            </w:r>
            <w:proofErr w:type="gramEnd"/>
            <w:r w:rsidRPr="00F42F7A">
              <w:rPr>
                <w:rFonts w:asciiTheme="minorHAnsi" w:hAnsiTheme="minorHAnsi" w:cstheme="minorHAnsi"/>
              </w:rPr>
              <w:t xml:space="preserve"> stage </w:t>
            </w:r>
          </w:p>
          <w:p w:rsidR="00F42F7A" w:rsidRPr="00F42F7A" w:rsidRDefault="00F42F7A" w:rsidP="00F42F7A">
            <w:pPr>
              <w:tabs>
                <w:tab w:val="left" w:pos="3780"/>
              </w:tabs>
              <w:jc w:val="center"/>
              <w:rPr>
                <w:rFonts w:asciiTheme="minorHAnsi" w:hAnsiTheme="minorHAnsi" w:cstheme="minorHAnsi"/>
                <w:sz w:val="22"/>
              </w:rPr>
            </w:pPr>
            <w:r w:rsidRPr="00F42F7A">
              <w:rPr>
                <w:rFonts w:asciiTheme="minorHAnsi" w:hAnsiTheme="minorHAnsi" w:cstheme="minorHAnsi"/>
                <w:i/>
                <w:sz w:val="20"/>
              </w:rPr>
              <w:t xml:space="preserve">[Specificare quanto più precisamente possibile </w:t>
            </w:r>
            <w:r w:rsidRPr="00F42F7A">
              <w:rPr>
                <w:rFonts w:asciiTheme="minorHAnsi" w:hAnsiTheme="minorHAnsi" w:cstheme="minorHAnsi"/>
                <w:b/>
                <w:i/>
                <w:sz w:val="20"/>
                <w:u w:val="single"/>
              </w:rPr>
              <w:t>date</w:t>
            </w:r>
            <w:r w:rsidRPr="00F42F7A">
              <w:rPr>
                <w:rFonts w:asciiTheme="minorHAnsi" w:hAnsiTheme="minorHAnsi" w:cstheme="minorHAnsi"/>
                <w:i/>
                <w:sz w:val="20"/>
              </w:rPr>
              <w:t xml:space="preserve"> </w:t>
            </w:r>
            <w:r w:rsidRPr="00F42F7A">
              <w:rPr>
                <w:rFonts w:asciiTheme="minorHAnsi" w:hAnsiTheme="minorHAnsi" w:cstheme="minorHAnsi"/>
                <w:b/>
                <w:i/>
                <w:sz w:val="20"/>
                <w:u w:val="single"/>
              </w:rPr>
              <w:t>orari</w:t>
            </w:r>
            <w:r w:rsidRPr="00F42F7A">
              <w:rPr>
                <w:rFonts w:asciiTheme="minorHAnsi" w:hAnsiTheme="minorHAnsi" w:cstheme="minorHAnsi"/>
                <w:i/>
                <w:sz w:val="20"/>
              </w:rPr>
              <w:t xml:space="preserve"> e </w:t>
            </w:r>
            <w:r w:rsidRPr="00F42F7A">
              <w:rPr>
                <w:rFonts w:asciiTheme="minorHAnsi" w:hAnsiTheme="minorHAnsi" w:cstheme="minorHAnsi"/>
                <w:b/>
                <w:i/>
                <w:sz w:val="20"/>
                <w:u w:val="single"/>
              </w:rPr>
              <w:t>luoghi</w:t>
            </w:r>
            <w:r w:rsidRPr="00F42F7A">
              <w:rPr>
                <w:rFonts w:asciiTheme="minorHAnsi" w:hAnsiTheme="minorHAnsi" w:cstheme="minorHAnsi"/>
                <w:i/>
                <w:sz w:val="20"/>
              </w:rPr>
              <w:t xml:space="preserve"> in cui si svolge il percorso di ASL presso l’Ente o Azienda</w:t>
            </w:r>
            <w:r w:rsidRPr="00F42F7A">
              <w:rPr>
                <w:rFonts w:asciiTheme="minorHAnsi" w:hAnsiTheme="minorHAnsi" w:cstheme="minorHAnsi"/>
                <w:i/>
                <w:sz w:val="22"/>
              </w:rPr>
              <w:t>]</w:t>
            </w:r>
          </w:p>
          <w:p w:rsidR="00F42F7A" w:rsidRPr="00F42F7A" w:rsidRDefault="00F42F7A" w:rsidP="00F42F7A">
            <w:pPr>
              <w:tabs>
                <w:tab w:val="left" w:pos="3780"/>
              </w:tabs>
              <w:spacing w:line="360" w:lineRule="auto"/>
              <w:jc w:val="center"/>
              <w:rPr>
                <w:rFonts w:asciiTheme="minorHAnsi" w:hAnsiTheme="minorHAnsi" w:cstheme="minorHAnsi"/>
              </w:rPr>
            </w:pPr>
          </w:p>
          <w:p w:rsidR="00F42F7A" w:rsidRPr="00F42F7A" w:rsidRDefault="00F42F7A" w:rsidP="00F42F7A">
            <w:pPr>
              <w:tabs>
                <w:tab w:val="left" w:pos="3780"/>
              </w:tabs>
              <w:spacing w:line="360" w:lineRule="auto"/>
              <w:jc w:val="center"/>
              <w:rPr>
                <w:rFonts w:asciiTheme="minorHAnsi" w:hAnsiTheme="minorHAnsi" w:cstheme="minorHAnsi"/>
              </w:rPr>
            </w:pPr>
          </w:p>
        </w:tc>
        <w:tc>
          <w:tcPr>
            <w:tcW w:w="4811" w:type="dxa"/>
            <w:tcBorders>
              <w:bottom w:val="single" w:sz="4" w:space="0" w:color="auto"/>
            </w:tcBorders>
          </w:tcPr>
          <w:p w:rsidR="00F42F7A" w:rsidRPr="00F42F7A" w:rsidRDefault="00F42F7A" w:rsidP="00F42F7A">
            <w:pPr>
              <w:tabs>
                <w:tab w:val="left" w:pos="3780"/>
              </w:tabs>
              <w:spacing w:line="360" w:lineRule="auto"/>
              <w:rPr>
                <w:rFonts w:asciiTheme="minorHAnsi" w:hAnsiTheme="minorHAnsi" w:cstheme="minorHAnsi"/>
              </w:rPr>
            </w:pPr>
          </w:p>
        </w:tc>
      </w:tr>
    </w:tbl>
    <w:p w:rsidR="00DD5FF0" w:rsidRPr="00F42F7A" w:rsidRDefault="00DD5FF0" w:rsidP="000B2EF5">
      <w:pPr>
        <w:widowControl w:val="0"/>
        <w:autoSpaceDE w:val="0"/>
        <w:autoSpaceDN w:val="0"/>
        <w:adjustRightInd w:val="0"/>
        <w:rPr>
          <w:rFonts w:asciiTheme="minorHAnsi" w:hAnsiTheme="minorHAnsi" w:cstheme="minorHAnsi"/>
          <w:b/>
        </w:rPr>
      </w:pPr>
      <w:r w:rsidRPr="00F42F7A">
        <w:rPr>
          <w:rFonts w:asciiTheme="minorHAnsi" w:hAnsiTheme="minorHAnsi" w:cstheme="minorHAnsi"/>
          <w:b/>
        </w:rPr>
        <w:lastRenderedPageBreak/>
        <w:t>LA SICUREZZA E SALUTE NEI LUOGHI DI LAVORO</w:t>
      </w:r>
    </w:p>
    <w:p w:rsidR="00DD5FF0" w:rsidRPr="00F42F7A" w:rsidRDefault="00DD5FF0" w:rsidP="000B2EF5">
      <w:pPr>
        <w:widowControl w:val="0"/>
        <w:autoSpaceDE w:val="0"/>
        <w:autoSpaceDN w:val="0"/>
        <w:adjustRightInd w:val="0"/>
        <w:rPr>
          <w:rFonts w:asciiTheme="minorHAnsi" w:hAnsiTheme="minorHAnsi" w:cstheme="minorHAnsi"/>
          <w:b/>
        </w:rPr>
      </w:pPr>
      <w:r w:rsidRPr="00F42F7A">
        <w:rPr>
          <w:rFonts w:asciiTheme="minorHAnsi" w:hAnsiTheme="minorHAnsi" w:cstheme="minorHAnsi"/>
          <w:b/>
        </w:rPr>
        <w:t>Valutazione dei rischi</w:t>
      </w:r>
    </w:p>
    <w:p w:rsidR="00DD5FF0" w:rsidRPr="00F42F7A" w:rsidRDefault="00DD5FF0" w:rsidP="0008241B">
      <w:pPr>
        <w:widowControl w:val="0"/>
        <w:autoSpaceDE w:val="0"/>
        <w:autoSpaceDN w:val="0"/>
        <w:adjustRightInd w:val="0"/>
        <w:ind w:firstLine="708"/>
        <w:jc w:val="both"/>
        <w:rPr>
          <w:rFonts w:asciiTheme="minorHAnsi" w:hAnsiTheme="minorHAnsi" w:cstheme="minorHAnsi"/>
          <w:color w:val="000000"/>
        </w:rPr>
      </w:pPr>
      <w:r w:rsidRPr="00F42F7A">
        <w:rPr>
          <w:rFonts w:asciiTheme="minorHAnsi" w:hAnsiTheme="minorHAnsi" w:cstheme="minorHAnsi"/>
          <w:color w:val="000000"/>
        </w:rPr>
        <w:t xml:space="preserve">Il datore di lavoro dell’azienda ospitante ha l’obbligo di garantire allo studente </w:t>
      </w:r>
      <w:r w:rsidR="000F4CB2" w:rsidRPr="00F42F7A">
        <w:rPr>
          <w:rFonts w:asciiTheme="minorHAnsi" w:hAnsiTheme="minorHAnsi" w:cstheme="minorHAnsi"/>
          <w:color w:val="000000"/>
        </w:rPr>
        <w:t>durante i PCTO</w:t>
      </w:r>
      <w:r w:rsidRPr="00F42F7A">
        <w:rPr>
          <w:rFonts w:asciiTheme="minorHAnsi" w:hAnsiTheme="minorHAnsi" w:cstheme="minorHAnsi"/>
          <w:color w:val="000000"/>
        </w:rPr>
        <w:t xml:space="preserve"> un livello di sicurezza equivalente a quello del lavoratore, anche attraverso una preliminare valutazione dei rischi che tenga specificamente in considerazione la tipologia del rapporto in essere con lo studente e l’eventuale minor età dello stesso.</w:t>
      </w:r>
    </w:p>
    <w:p w:rsidR="00DD5FF0" w:rsidRPr="00F42F7A" w:rsidRDefault="00DD5FF0" w:rsidP="0008241B">
      <w:pPr>
        <w:widowControl w:val="0"/>
        <w:autoSpaceDE w:val="0"/>
        <w:autoSpaceDN w:val="0"/>
        <w:adjustRightInd w:val="0"/>
        <w:ind w:firstLine="708"/>
        <w:jc w:val="both"/>
        <w:rPr>
          <w:rFonts w:asciiTheme="minorHAnsi" w:hAnsiTheme="minorHAnsi" w:cstheme="minorHAnsi"/>
          <w:color w:val="000000"/>
        </w:rPr>
      </w:pPr>
      <w:r w:rsidRPr="00F42F7A">
        <w:rPr>
          <w:rFonts w:asciiTheme="minorHAnsi" w:hAnsiTheme="minorHAnsi" w:cstheme="minorHAnsi"/>
          <w:color w:val="000000"/>
        </w:rPr>
        <w:t xml:space="preserve">Il documento di valutazione dei rischi redatto dall’azienda secondo forme e modalità previste per legge costituisce, per quanto rivolto allo studente in </w:t>
      </w:r>
      <w:r w:rsidR="000F4CB2" w:rsidRPr="00F42F7A">
        <w:rPr>
          <w:rFonts w:asciiTheme="minorHAnsi" w:hAnsiTheme="minorHAnsi" w:cstheme="minorHAnsi"/>
        </w:rPr>
        <w:t>tirocinio</w:t>
      </w:r>
      <w:r w:rsidRPr="00F42F7A">
        <w:rPr>
          <w:rFonts w:asciiTheme="minorHAnsi" w:hAnsiTheme="minorHAnsi" w:cstheme="minorHAnsi"/>
          <w:color w:val="000000"/>
        </w:rPr>
        <w:t>, parte integrante del presente</w:t>
      </w:r>
      <w:r w:rsidR="008558E0" w:rsidRPr="00F42F7A">
        <w:rPr>
          <w:rFonts w:asciiTheme="minorHAnsi" w:hAnsiTheme="minorHAnsi" w:cstheme="minorHAnsi"/>
          <w:color w:val="000000"/>
        </w:rPr>
        <w:t xml:space="preserve"> </w:t>
      </w:r>
      <w:r w:rsidRPr="00F42F7A">
        <w:rPr>
          <w:rFonts w:asciiTheme="minorHAnsi" w:hAnsiTheme="minorHAnsi" w:cstheme="minorHAnsi"/>
          <w:color w:val="000000"/>
        </w:rPr>
        <w:t>piano formativo.</w:t>
      </w:r>
    </w:p>
    <w:p w:rsidR="00DD5FF0" w:rsidRPr="00F42F7A" w:rsidRDefault="00593A85" w:rsidP="0008241B">
      <w:pPr>
        <w:widowControl w:val="0"/>
        <w:autoSpaceDE w:val="0"/>
        <w:autoSpaceDN w:val="0"/>
        <w:adjustRightInd w:val="0"/>
        <w:ind w:firstLine="708"/>
        <w:jc w:val="both"/>
        <w:rPr>
          <w:rFonts w:asciiTheme="minorHAnsi" w:hAnsiTheme="minorHAnsi" w:cstheme="minorHAnsi"/>
          <w:color w:val="000000"/>
        </w:rPr>
      </w:pPr>
      <w:r w:rsidRPr="00F42F7A">
        <w:rPr>
          <w:rFonts w:asciiTheme="minorHAnsi" w:hAnsiTheme="minorHAnsi" w:cstheme="minorHAnsi"/>
          <w:color w:val="000000"/>
        </w:rPr>
        <w:t>È</w:t>
      </w:r>
      <w:r w:rsidR="00DD5FF0" w:rsidRPr="00F42F7A">
        <w:rPr>
          <w:rFonts w:asciiTheme="minorHAnsi" w:hAnsiTheme="minorHAnsi" w:cstheme="minorHAnsi"/>
          <w:color w:val="000000"/>
        </w:rPr>
        <w:t xml:space="preserve"> fatto obbligo all’azienda ospitante di garantire l’attuazione delle misure di prevenzione quivi individuate.</w:t>
      </w:r>
    </w:p>
    <w:p w:rsidR="00DD5FF0" w:rsidRPr="00F42F7A" w:rsidRDefault="00DD5FF0" w:rsidP="0008241B">
      <w:pPr>
        <w:widowControl w:val="0"/>
        <w:autoSpaceDE w:val="0"/>
        <w:autoSpaceDN w:val="0"/>
        <w:adjustRightInd w:val="0"/>
        <w:ind w:firstLine="708"/>
        <w:jc w:val="both"/>
        <w:rPr>
          <w:rFonts w:asciiTheme="minorHAnsi" w:hAnsiTheme="minorHAnsi" w:cstheme="minorHAnsi"/>
          <w:color w:val="000000"/>
        </w:rPr>
      </w:pPr>
      <w:r w:rsidRPr="00F42F7A">
        <w:rPr>
          <w:rFonts w:asciiTheme="minorHAnsi" w:hAnsiTheme="minorHAnsi" w:cstheme="minorHAnsi"/>
          <w:color w:val="000000"/>
        </w:rPr>
        <w:t>In caso di modifica del processo produttivo o dell’organizzazione del lavoro significative ai fini della salute e sicurezza dello studente beneficiario e, in ogni caso, laddove si renda necessario alla luce dell’esperienza lavorativa, l’azienda ospitante provvederà ad aggiornare il documento di cui sopra nonché le misure di prevenzione e protezione in esso previste, dandone immediata informazione al tutor interno.</w:t>
      </w:r>
    </w:p>
    <w:p w:rsidR="00DD5FF0" w:rsidRPr="00F42F7A" w:rsidRDefault="00DD5FF0" w:rsidP="000B2EF5">
      <w:pPr>
        <w:widowControl w:val="0"/>
        <w:autoSpaceDE w:val="0"/>
        <w:autoSpaceDN w:val="0"/>
        <w:adjustRightInd w:val="0"/>
        <w:rPr>
          <w:rFonts w:asciiTheme="minorHAnsi" w:hAnsiTheme="minorHAnsi" w:cstheme="minorHAnsi"/>
          <w:b/>
        </w:rPr>
      </w:pPr>
      <w:r w:rsidRPr="00F42F7A">
        <w:rPr>
          <w:rFonts w:asciiTheme="minorHAnsi" w:hAnsiTheme="minorHAnsi" w:cstheme="minorHAnsi"/>
          <w:b/>
        </w:rPr>
        <w:t>Sorveglianza sanitaria</w:t>
      </w:r>
    </w:p>
    <w:p w:rsidR="00DD5FF0" w:rsidRPr="00F42F7A" w:rsidRDefault="00873705" w:rsidP="000B2EF5">
      <w:pPr>
        <w:widowControl w:val="0"/>
        <w:autoSpaceDE w:val="0"/>
        <w:autoSpaceDN w:val="0"/>
        <w:adjustRightInd w:val="0"/>
        <w:rPr>
          <w:rFonts w:asciiTheme="minorHAnsi" w:hAnsiTheme="minorHAnsi" w:cstheme="minorHAnsi"/>
          <w:color w:val="000000"/>
          <w:sz w:val="16"/>
          <w:szCs w:val="16"/>
        </w:rPr>
      </w:pPr>
      <w:r w:rsidRPr="00F42F7A">
        <w:rPr>
          <w:rFonts w:asciiTheme="minorHAnsi" w:hAnsiTheme="minorHAnsi" w:cstheme="minorHAnsi"/>
          <w:color w:val="000000"/>
          <w:sz w:val="16"/>
          <w:szCs w:val="16"/>
        </w:rPr>
        <w:t>(</w:t>
      </w:r>
      <w:r w:rsidR="00DD5FF0" w:rsidRPr="00F42F7A">
        <w:rPr>
          <w:rFonts w:asciiTheme="minorHAnsi" w:hAnsiTheme="minorHAnsi" w:cstheme="minorHAnsi"/>
          <w:color w:val="000000"/>
          <w:sz w:val="16"/>
          <w:szCs w:val="16"/>
        </w:rPr>
        <w:t>Barrare l’opzione che rispecchia la situazione reale</w:t>
      </w:r>
      <w:r w:rsidRPr="00F42F7A">
        <w:rPr>
          <w:rFonts w:asciiTheme="minorHAnsi" w:hAnsiTheme="minorHAnsi" w:cstheme="minorHAnsi"/>
          <w:color w:val="000000"/>
          <w:sz w:val="16"/>
          <w:szCs w:val="16"/>
        </w:rPr>
        <w:t>)</w:t>
      </w:r>
    </w:p>
    <w:p w:rsidR="00DD5FF0" w:rsidRPr="00F42F7A" w:rsidRDefault="00DD5FF0" w:rsidP="0008241B">
      <w:pPr>
        <w:widowControl w:val="0"/>
        <w:autoSpaceDE w:val="0"/>
        <w:autoSpaceDN w:val="0"/>
        <w:adjustRightInd w:val="0"/>
        <w:jc w:val="both"/>
        <w:rPr>
          <w:rFonts w:asciiTheme="minorHAnsi" w:hAnsiTheme="minorHAnsi" w:cstheme="minorHAnsi"/>
          <w:color w:val="000000"/>
        </w:rPr>
      </w:pPr>
      <w:r w:rsidRPr="00F42F7A">
        <w:rPr>
          <w:rFonts w:asciiTheme="minorHAnsi" w:hAnsiTheme="minorHAnsi" w:cstheme="minorHAnsi"/>
          <w:color w:val="000000"/>
        </w:rPr>
        <w:sym w:font="Wingdings" w:char="F0A8"/>
      </w:r>
      <w:r w:rsidRPr="00F42F7A">
        <w:rPr>
          <w:rFonts w:asciiTheme="minorHAnsi" w:hAnsiTheme="minorHAnsi" w:cstheme="minorHAnsi"/>
          <w:color w:val="000000"/>
        </w:rPr>
        <w:t xml:space="preserve"> Dall’analisi del Documento di Valutazione del Rischi dell’azienda ospitante e del</w:t>
      </w:r>
      <w:r w:rsidR="00593A85" w:rsidRPr="00F42F7A">
        <w:rPr>
          <w:rFonts w:asciiTheme="minorHAnsi" w:hAnsiTheme="minorHAnsi" w:cstheme="minorHAnsi"/>
          <w:color w:val="000000"/>
        </w:rPr>
        <w:t>le caratteristiche del tirocinante</w:t>
      </w:r>
      <w:r w:rsidRPr="00F42F7A">
        <w:rPr>
          <w:rFonts w:asciiTheme="minorHAnsi" w:hAnsiTheme="minorHAnsi" w:cstheme="minorHAnsi"/>
          <w:color w:val="000000"/>
        </w:rPr>
        <w:t xml:space="preserve">, tenendo conto dei luoghi e delle mansioni che vedranno coinvolto lo studente beneficiario, si valuta </w:t>
      </w:r>
      <w:r w:rsidRPr="00F42F7A">
        <w:rPr>
          <w:rFonts w:asciiTheme="minorHAnsi" w:hAnsiTheme="minorHAnsi" w:cstheme="minorHAnsi"/>
          <w:b/>
          <w:color w:val="000000"/>
        </w:rPr>
        <w:t>non necessaria la sorveglianza sanitaria</w:t>
      </w:r>
      <w:r w:rsidRPr="00F42F7A">
        <w:rPr>
          <w:rFonts w:asciiTheme="minorHAnsi" w:hAnsiTheme="minorHAnsi" w:cstheme="minorHAnsi"/>
          <w:color w:val="000000"/>
        </w:rPr>
        <w:t>.</w:t>
      </w:r>
    </w:p>
    <w:p w:rsidR="00DD5FF0" w:rsidRPr="00F42F7A" w:rsidRDefault="00DD5FF0" w:rsidP="000B2EF5">
      <w:pPr>
        <w:widowControl w:val="0"/>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oppure:</w:t>
      </w:r>
    </w:p>
    <w:p w:rsidR="00DD5FF0" w:rsidRPr="00F42F7A" w:rsidRDefault="00DD5FF0" w:rsidP="00830A78">
      <w:pPr>
        <w:widowControl w:val="0"/>
        <w:autoSpaceDE w:val="0"/>
        <w:autoSpaceDN w:val="0"/>
        <w:adjustRightInd w:val="0"/>
        <w:jc w:val="both"/>
        <w:rPr>
          <w:rFonts w:asciiTheme="minorHAnsi" w:hAnsiTheme="minorHAnsi" w:cstheme="minorHAnsi"/>
          <w:color w:val="000000"/>
        </w:rPr>
      </w:pPr>
      <w:r w:rsidRPr="00F42F7A">
        <w:rPr>
          <w:rFonts w:asciiTheme="minorHAnsi" w:hAnsiTheme="minorHAnsi" w:cstheme="minorHAnsi"/>
          <w:color w:val="000000"/>
        </w:rPr>
        <w:sym w:font="Wingdings" w:char="F0A8"/>
      </w:r>
      <w:r w:rsidRPr="00F42F7A">
        <w:rPr>
          <w:rFonts w:asciiTheme="minorHAnsi" w:hAnsiTheme="minorHAnsi" w:cstheme="minorHAnsi"/>
          <w:color w:val="000000"/>
        </w:rPr>
        <w:t xml:space="preserve"> Dall’analisi del Documento di Valutazione del Rischi dell’azienda ospitante e del</w:t>
      </w:r>
      <w:r w:rsidR="00593A85" w:rsidRPr="00F42F7A">
        <w:rPr>
          <w:rFonts w:asciiTheme="minorHAnsi" w:hAnsiTheme="minorHAnsi" w:cstheme="minorHAnsi"/>
          <w:color w:val="000000"/>
        </w:rPr>
        <w:t>le caratteristiche del tirocinante</w:t>
      </w:r>
      <w:r w:rsidRPr="00F42F7A">
        <w:rPr>
          <w:rFonts w:asciiTheme="minorHAnsi" w:hAnsiTheme="minorHAnsi" w:cstheme="minorHAnsi"/>
          <w:color w:val="000000"/>
        </w:rPr>
        <w:t xml:space="preserve">, tenendo conto dei luoghi e delle mansioni che vedranno coinvolto lo studente beneficiario, si </w:t>
      </w:r>
      <w:r w:rsidR="004F4DA5" w:rsidRPr="00F42F7A">
        <w:rPr>
          <w:rFonts w:asciiTheme="minorHAnsi" w:hAnsiTheme="minorHAnsi" w:cstheme="minorHAnsi"/>
          <w:color w:val="000000"/>
        </w:rPr>
        <w:t>ritiene</w:t>
      </w:r>
      <w:r w:rsidRPr="00F42F7A">
        <w:rPr>
          <w:rFonts w:asciiTheme="minorHAnsi" w:hAnsiTheme="minorHAnsi" w:cstheme="minorHAnsi"/>
          <w:color w:val="000000"/>
        </w:rPr>
        <w:t xml:space="preserve"> </w:t>
      </w:r>
      <w:r w:rsidRPr="00F42F7A">
        <w:rPr>
          <w:rFonts w:asciiTheme="minorHAnsi" w:hAnsiTheme="minorHAnsi" w:cstheme="minorHAnsi"/>
          <w:b/>
          <w:color w:val="000000"/>
        </w:rPr>
        <w:t xml:space="preserve">necessaria la sorveglianza sanitaria </w:t>
      </w:r>
      <w:r w:rsidR="004F4DA5" w:rsidRPr="00F42F7A">
        <w:rPr>
          <w:rFonts w:asciiTheme="minorHAnsi" w:hAnsiTheme="minorHAnsi" w:cstheme="minorHAnsi"/>
          <w:color w:val="000000"/>
        </w:rPr>
        <w:t>che sarà valutata dal</w:t>
      </w:r>
      <w:r w:rsidRPr="00F42F7A">
        <w:rPr>
          <w:rFonts w:asciiTheme="minorHAnsi" w:hAnsiTheme="minorHAnsi" w:cstheme="minorHAnsi"/>
          <w:color w:val="000000"/>
        </w:rPr>
        <w:t xml:space="preserve"> medico competente </w:t>
      </w:r>
      <w:r w:rsidR="004F4DA5" w:rsidRPr="00F42F7A">
        <w:rPr>
          <w:rFonts w:asciiTheme="minorHAnsi" w:hAnsiTheme="minorHAnsi" w:cstheme="minorHAnsi"/>
          <w:color w:val="000000"/>
        </w:rPr>
        <w:t xml:space="preserve">dell’azienda ospitante </w:t>
      </w:r>
      <w:r w:rsidRPr="00F42F7A">
        <w:rPr>
          <w:rFonts w:asciiTheme="minorHAnsi" w:hAnsiTheme="minorHAnsi" w:cstheme="minorHAnsi"/>
          <w:color w:val="000000"/>
        </w:rPr>
        <w:t>Dott. ...................................................................</w:t>
      </w:r>
    </w:p>
    <w:p w:rsidR="00DD5FF0" w:rsidRPr="00F42F7A" w:rsidRDefault="00DD5FF0" w:rsidP="000B2EF5">
      <w:pPr>
        <w:widowControl w:val="0"/>
        <w:autoSpaceDE w:val="0"/>
        <w:autoSpaceDN w:val="0"/>
        <w:adjustRightInd w:val="0"/>
        <w:rPr>
          <w:rFonts w:asciiTheme="minorHAnsi" w:hAnsiTheme="minorHAnsi" w:cstheme="minorHAnsi"/>
          <w:b/>
        </w:rPr>
      </w:pPr>
      <w:r w:rsidRPr="00F42F7A">
        <w:rPr>
          <w:rFonts w:asciiTheme="minorHAnsi" w:hAnsiTheme="minorHAnsi" w:cstheme="minorHAnsi"/>
          <w:b/>
        </w:rPr>
        <w:t>Formazione</w:t>
      </w:r>
    </w:p>
    <w:p w:rsidR="00DD5FF0" w:rsidRPr="00F42F7A" w:rsidRDefault="008558E0" w:rsidP="000B2EF5">
      <w:pPr>
        <w:widowControl w:val="0"/>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 xml:space="preserve">Il soggetto promotore </w:t>
      </w:r>
      <w:r w:rsidR="00DD5FF0" w:rsidRPr="00F42F7A">
        <w:rPr>
          <w:rFonts w:asciiTheme="minorHAnsi" w:hAnsiTheme="minorHAnsi" w:cstheme="minorHAnsi"/>
          <w:color w:val="000000"/>
        </w:rPr>
        <w:t xml:space="preserve">certifica il possesso da parte del soggetto beneficiario </w:t>
      </w:r>
      <w:r w:rsidR="00E609D5" w:rsidRPr="00F42F7A">
        <w:rPr>
          <w:rFonts w:asciiTheme="minorHAnsi" w:hAnsiTheme="minorHAnsi" w:cstheme="minorHAnsi"/>
          <w:color w:val="000000"/>
        </w:rPr>
        <w:t xml:space="preserve">della formazione generale e specifica. Nel caso in cui la formazione specifica effettuata dall’allievo non copra la formazione prevista per le mansioni alle quali sarà adibito, le parti concordano le modalità di effettuazione della formazione integrativa come di seguito specificato …………………………… </w:t>
      </w:r>
    </w:p>
    <w:p w:rsidR="00E609D5" w:rsidRPr="00F42F7A" w:rsidRDefault="00E609D5" w:rsidP="000B2EF5">
      <w:pPr>
        <w:widowControl w:val="0"/>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w:t>
      </w:r>
    </w:p>
    <w:p w:rsidR="00DD5FF0" w:rsidRPr="00F42F7A" w:rsidRDefault="00DD5FF0" w:rsidP="000B2EF5">
      <w:pPr>
        <w:widowControl w:val="0"/>
        <w:autoSpaceDE w:val="0"/>
        <w:autoSpaceDN w:val="0"/>
        <w:adjustRightInd w:val="0"/>
        <w:rPr>
          <w:rFonts w:asciiTheme="minorHAnsi" w:hAnsiTheme="minorHAnsi" w:cstheme="minorHAnsi"/>
          <w:b/>
        </w:rPr>
      </w:pPr>
      <w:r w:rsidRPr="00F42F7A">
        <w:rPr>
          <w:rFonts w:asciiTheme="minorHAnsi" w:hAnsiTheme="minorHAnsi" w:cstheme="minorHAnsi"/>
          <w:b/>
        </w:rPr>
        <w:t xml:space="preserve">Obblighi del beneficiario del </w:t>
      </w:r>
      <w:r w:rsidR="000F4CB2" w:rsidRPr="00F42F7A">
        <w:rPr>
          <w:rFonts w:asciiTheme="minorHAnsi" w:hAnsiTheme="minorHAnsi" w:cstheme="minorHAnsi"/>
          <w:b/>
        </w:rPr>
        <w:t>PCTO</w:t>
      </w:r>
    </w:p>
    <w:p w:rsidR="00DD5FF0" w:rsidRPr="00F42F7A" w:rsidRDefault="00DD5FF0" w:rsidP="000B2EF5">
      <w:pPr>
        <w:widowControl w:val="0"/>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 xml:space="preserve">Lo studente beneficiario è soggetto agli obblighi dei lavoratori in materia di sicurezza di cui al </w:t>
      </w:r>
      <w:proofErr w:type="spellStart"/>
      <w:r w:rsidRPr="00F42F7A">
        <w:rPr>
          <w:rFonts w:asciiTheme="minorHAnsi" w:hAnsiTheme="minorHAnsi" w:cstheme="minorHAnsi"/>
          <w:color w:val="000000"/>
        </w:rPr>
        <w:t>D.Lgs.</w:t>
      </w:r>
      <w:proofErr w:type="spellEnd"/>
      <w:r w:rsidRPr="00F42F7A">
        <w:rPr>
          <w:rFonts w:asciiTheme="minorHAnsi" w:hAnsiTheme="minorHAnsi" w:cstheme="minorHAnsi"/>
          <w:color w:val="000000"/>
        </w:rPr>
        <w:t xml:space="preserve"> 81/2008, art. 20 ovvero:</w:t>
      </w:r>
    </w:p>
    <w:p w:rsidR="00DD5FF0" w:rsidRPr="00F42F7A" w:rsidRDefault="00DD5FF0" w:rsidP="00200527">
      <w:pPr>
        <w:widowControl w:val="0"/>
        <w:numPr>
          <w:ilvl w:val="0"/>
          <w:numId w:val="10"/>
        </w:numPr>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“deve prendersi cura della propria salute e sicurezza e di quella delle altre persone presenti sul luogo di lavoro, su cui ricadono gli effetti delle sue azioni o omissioni, conformemente alla sua formazione, alle istruzioni e ai mezzi forniti dal datore di lavoro.</w:t>
      </w:r>
    </w:p>
    <w:p w:rsidR="00DD5FF0" w:rsidRPr="00F42F7A" w:rsidRDefault="00200527" w:rsidP="00200527">
      <w:pPr>
        <w:widowControl w:val="0"/>
        <w:numPr>
          <w:ilvl w:val="0"/>
          <w:numId w:val="10"/>
        </w:numPr>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I</w:t>
      </w:r>
      <w:r w:rsidR="00DD5FF0" w:rsidRPr="00F42F7A">
        <w:rPr>
          <w:rFonts w:asciiTheme="minorHAnsi" w:hAnsiTheme="minorHAnsi" w:cstheme="minorHAnsi"/>
          <w:color w:val="000000"/>
        </w:rPr>
        <w:t>n particolare</w:t>
      </w:r>
      <w:r w:rsidRPr="00F42F7A">
        <w:rPr>
          <w:rFonts w:asciiTheme="minorHAnsi" w:hAnsiTheme="minorHAnsi" w:cstheme="minorHAnsi"/>
          <w:color w:val="000000"/>
        </w:rPr>
        <w:t xml:space="preserve"> deve</w:t>
      </w:r>
      <w:r w:rsidR="00DD5FF0" w:rsidRPr="00F42F7A">
        <w:rPr>
          <w:rFonts w:asciiTheme="minorHAnsi" w:hAnsiTheme="minorHAnsi" w:cstheme="minorHAnsi"/>
          <w:color w:val="000000"/>
        </w:rPr>
        <w:t>:</w:t>
      </w:r>
    </w:p>
    <w:p w:rsidR="00DD5FF0" w:rsidRPr="00F42F7A" w:rsidRDefault="00DD5FF0" w:rsidP="00200527">
      <w:pPr>
        <w:widowControl w:val="0"/>
        <w:numPr>
          <w:ilvl w:val="1"/>
          <w:numId w:val="11"/>
        </w:numPr>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contribuire, insieme al datore di lavoro, ai dirigenti e ai preposti, all’adempimento degli obblighi previsti a tutela della salute e sicurezza sui luoghi di lavoro;</w:t>
      </w:r>
    </w:p>
    <w:p w:rsidR="00DD5FF0" w:rsidRPr="00F42F7A" w:rsidRDefault="00DD5FF0" w:rsidP="00200527">
      <w:pPr>
        <w:widowControl w:val="0"/>
        <w:numPr>
          <w:ilvl w:val="1"/>
          <w:numId w:val="11"/>
        </w:numPr>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osservare le disposizioni e le istruzioni impartite dal datore di lavoro, dai dirigenti e dai preposti, ai fini della protezione collettiva ed individuale;</w:t>
      </w:r>
    </w:p>
    <w:p w:rsidR="00DD5FF0" w:rsidRPr="00F42F7A" w:rsidRDefault="00DD5FF0" w:rsidP="00200527">
      <w:pPr>
        <w:widowControl w:val="0"/>
        <w:numPr>
          <w:ilvl w:val="1"/>
          <w:numId w:val="11"/>
        </w:numPr>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utilizzare correttamente le attrezzature di lavoro, le sostanze e i preparati pericolosi, i mezzi di trasporto, nonché i dispositivi di sicurezza;</w:t>
      </w:r>
    </w:p>
    <w:p w:rsidR="00DD5FF0" w:rsidRPr="00F42F7A" w:rsidRDefault="00DD5FF0" w:rsidP="00200527">
      <w:pPr>
        <w:widowControl w:val="0"/>
        <w:numPr>
          <w:ilvl w:val="1"/>
          <w:numId w:val="11"/>
        </w:numPr>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utilizzare in modo appropriato i dispositivi di protezione messi a loro disposizione;</w:t>
      </w:r>
    </w:p>
    <w:p w:rsidR="00DD5FF0" w:rsidRPr="00F42F7A" w:rsidRDefault="00DD5FF0" w:rsidP="00200527">
      <w:pPr>
        <w:widowControl w:val="0"/>
        <w:numPr>
          <w:ilvl w:val="1"/>
          <w:numId w:val="11"/>
        </w:numPr>
        <w:autoSpaceDE w:val="0"/>
        <w:autoSpaceDN w:val="0"/>
        <w:adjustRightInd w:val="0"/>
        <w:rPr>
          <w:rFonts w:asciiTheme="minorHAnsi" w:hAnsiTheme="minorHAnsi" w:cstheme="minorHAnsi"/>
          <w:color w:val="1D407E"/>
        </w:rPr>
      </w:pPr>
      <w:r w:rsidRPr="00F42F7A">
        <w:rPr>
          <w:rFonts w:asciiTheme="minorHAnsi" w:hAnsiTheme="minorHAnsi" w:cstheme="minorHAnsi"/>
          <w:color w:val="000000"/>
        </w:rPr>
        <w:t xml:space="preserve">segnalare immediatamente al datore di lavoro, al dirigente o al preposto le deficienze dei mezzi e dei dispositivi di cui alle lettere c) e d), nonché qualsiasi eventuale condizione di pericolo di cui vengano a conoscenza, adoperandosi direttamente, in caso di urgenza, nell’ambito delle proprie competenze e possibilità </w:t>
      </w:r>
      <w:r w:rsidRPr="00F42F7A">
        <w:rPr>
          <w:rFonts w:asciiTheme="minorHAnsi" w:hAnsiTheme="minorHAnsi" w:cstheme="minorHAnsi"/>
          <w:color w:val="000000"/>
        </w:rPr>
        <w:lastRenderedPageBreak/>
        <w:t>e fatto salvo l’obbligo di cui alla lettera f) per eliminare o ridurre le situazioni di pericolo grave e incombente, dandone notizia al rappresentante dei lavoratori per la sicurezza;</w:t>
      </w:r>
    </w:p>
    <w:p w:rsidR="00DD5FF0" w:rsidRPr="00F42F7A" w:rsidRDefault="00DD5FF0" w:rsidP="00200527">
      <w:pPr>
        <w:widowControl w:val="0"/>
        <w:numPr>
          <w:ilvl w:val="1"/>
          <w:numId w:val="11"/>
        </w:numPr>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non rimuovere o modificare senza autorizzazione i dispositivi di sicurezza o di segnalazione o di controllo;</w:t>
      </w:r>
    </w:p>
    <w:p w:rsidR="00DD5FF0" w:rsidRPr="00F42F7A" w:rsidRDefault="00DD5FF0" w:rsidP="00200527">
      <w:pPr>
        <w:widowControl w:val="0"/>
        <w:numPr>
          <w:ilvl w:val="1"/>
          <w:numId w:val="11"/>
        </w:numPr>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non compiere di propria iniziativa operazioni o manovre che non sono di loro competenza ovvero che possono compromettere la sicurezza propria o di altri lavoratori;</w:t>
      </w:r>
    </w:p>
    <w:p w:rsidR="00DD5FF0" w:rsidRPr="00F42F7A" w:rsidRDefault="00DD5FF0" w:rsidP="00200527">
      <w:pPr>
        <w:widowControl w:val="0"/>
        <w:numPr>
          <w:ilvl w:val="1"/>
          <w:numId w:val="11"/>
        </w:numPr>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partecipare ai programmi di formazione e di addestramento organizzati dal datore di lavoro;</w:t>
      </w:r>
    </w:p>
    <w:p w:rsidR="00DD5FF0" w:rsidRPr="00F42F7A" w:rsidRDefault="008558E0" w:rsidP="00200527">
      <w:pPr>
        <w:widowControl w:val="0"/>
        <w:numPr>
          <w:ilvl w:val="1"/>
          <w:numId w:val="11"/>
        </w:numPr>
        <w:autoSpaceDE w:val="0"/>
        <w:autoSpaceDN w:val="0"/>
        <w:adjustRightInd w:val="0"/>
        <w:rPr>
          <w:rFonts w:asciiTheme="minorHAnsi" w:hAnsiTheme="minorHAnsi" w:cstheme="minorHAnsi"/>
          <w:color w:val="000000"/>
        </w:rPr>
      </w:pPr>
      <w:r w:rsidRPr="00F42F7A">
        <w:rPr>
          <w:rFonts w:asciiTheme="minorHAnsi" w:hAnsiTheme="minorHAnsi" w:cstheme="minorHAnsi"/>
          <w:color w:val="000000"/>
        </w:rPr>
        <w:t>sottoporsi agli eventuali</w:t>
      </w:r>
      <w:r w:rsidR="00200527" w:rsidRPr="00F42F7A">
        <w:rPr>
          <w:rFonts w:asciiTheme="minorHAnsi" w:hAnsiTheme="minorHAnsi" w:cstheme="minorHAnsi"/>
          <w:color w:val="000000"/>
        </w:rPr>
        <w:t xml:space="preserve"> controlli sanitari disposti.</w:t>
      </w:r>
    </w:p>
    <w:p w:rsidR="001F78D3" w:rsidRPr="00F42F7A" w:rsidRDefault="001F78D3" w:rsidP="000B2EF5">
      <w:pPr>
        <w:pStyle w:val="Grigliamedia1-Colore21"/>
        <w:ind w:left="0"/>
        <w:rPr>
          <w:rFonts w:asciiTheme="minorHAnsi" w:hAnsiTheme="minorHAnsi" w:cstheme="minorHAnsi"/>
          <w:color w:val="000000"/>
        </w:rPr>
      </w:pPr>
    </w:p>
    <w:p w:rsidR="00593A85" w:rsidRPr="00F42F7A" w:rsidRDefault="00593A85" w:rsidP="000B2EF5">
      <w:pPr>
        <w:pStyle w:val="Grigliamedia1-Colore21"/>
        <w:ind w:left="0"/>
        <w:rPr>
          <w:rFonts w:asciiTheme="minorHAnsi" w:hAnsiTheme="minorHAnsi" w:cstheme="minorHAnsi"/>
          <w:b/>
          <w:color w:val="000000"/>
        </w:rPr>
      </w:pPr>
      <w:r w:rsidRPr="00F42F7A">
        <w:rPr>
          <w:rFonts w:asciiTheme="minorHAnsi" w:hAnsiTheme="minorHAnsi" w:cstheme="minorHAnsi"/>
          <w:b/>
          <w:color w:val="000000"/>
        </w:rPr>
        <w:t>Attività/mansioni/compiti da affidare al tirocinante e modalità di svolgimento</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0B2EF5">
      <w:pPr>
        <w:pStyle w:val="Grigliamedia1-Colore21"/>
        <w:ind w:left="0"/>
        <w:rPr>
          <w:rFonts w:asciiTheme="minorHAnsi" w:hAnsiTheme="minorHAnsi" w:cstheme="minorHAnsi"/>
          <w:color w:val="000000"/>
        </w:rPr>
      </w:pPr>
    </w:p>
    <w:p w:rsidR="00593A85" w:rsidRPr="00F42F7A" w:rsidRDefault="00593A85" w:rsidP="000B2EF5">
      <w:pPr>
        <w:pStyle w:val="Grigliamedia1-Colore21"/>
        <w:ind w:left="0"/>
        <w:rPr>
          <w:rFonts w:asciiTheme="minorHAnsi" w:hAnsiTheme="minorHAnsi" w:cstheme="minorHAnsi"/>
          <w:color w:val="000000"/>
        </w:rPr>
      </w:pPr>
    </w:p>
    <w:p w:rsidR="00CC2939" w:rsidRPr="00F42F7A" w:rsidRDefault="000F4CB2" w:rsidP="002E1A52">
      <w:pPr>
        <w:jc w:val="center"/>
        <w:rPr>
          <w:rFonts w:asciiTheme="minorHAnsi" w:hAnsiTheme="minorHAnsi" w:cstheme="minorHAnsi"/>
          <w:b/>
        </w:rPr>
      </w:pPr>
      <w:r w:rsidRPr="00F42F7A">
        <w:rPr>
          <w:rFonts w:asciiTheme="minorHAnsi" w:hAnsiTheme="minorHAnsi" w:cstheme="minorHAnsi"/>
          <w:b/>
        </w:rPr>
        <w:t>I PCTO</w:t>
      </w:r>
      <w:r w:rsidR="00200527" w:rsidRPr="00F42F7A">
        <w:rPr>
          <w:rFonts w:asciiTheme="minorHAnsi" w:hAnsiTheme="minorHAnsi" w:cstheme="minorHAnsi"/>
          <w:b/>
        </w:rPr>
        <w:t xml:space="preserve"> </w:t>
      </w:r>
      <w:r w:rsidR="002E1A52" w:rsidRPr="00F42F7A">
        <w:rPr>
          <w:rFonts w:asciiTheme="minorHAnsi" w:hAnsiTheme="minorHAnsi" w:cstheme="minorHAnsi"/>
          <w:b/>
        </w:rPr>
        <w:t>concorrer</w:t>
      </w:r>
      <w:r w:rsidRPr="00F42F7A">
        <w:rPr>
          <w:rFonts w:asciiTheme="minorHAnsi" w:hAnsiTheme="minorHAnsi" w:cstheme="minorHAnsi"/>
          <w:b/>
        </w:rPr>
        <w:t>anno</w:t>
      </w:r>
      <w:r w:rsidR="002E1A52" w:rsidRPr="00F42F7A">
        <w:rPr>
          <w:rFonts w:asciiTheme="minorHAnsi" w:hAnsiTheme="minorHAnsi" w:cstheme="minorHAnsi"/>
          <w:b/>
        </w:rPr>
        <w:t xml:space="preserve"> al raggiungimento delle seguenti:</w:t>
      </w:r>
    </w:p>
    <w:p w:rsidR="00D07A4C" w:rsidRPr="00F42F7A" w:rsidRDefault="00D07A4C" w:rsidP="000B2EF5">
      <w:pPr>
        <w:rPr>
          <w:rFonts w:asciiTheme="minorHAnsi" w:hAnsiTheme="minorHAnsi" w:cstheme="minorHAnsi"/>
          <w:b/>
        </w:rPr>
      </w:pPr>
    </w:p>
    <w:p w:rsidR="00200527" w:rsidRPr="00F42F7A" w:rsidRDefault="00200527" w:rsidP="000B2EF5">
      <w:pPr>
        <w:rPr>
          <w:rFonts w:asciiTheme="minorHAnsi" w:hAnsiTheme="minorHAnsi" w:cstheme="minorHAnsi"/>
          <w:b/>
        </w:rPr>
      </w:pPr>
      <w:r w:rsidRPr="00F42F7A">
        <w:rPr>
          <w:rFonts w:asciiTheme="minorHAnsi" w:hAnsiTheme="minorHAnsi" w:cstheme="minorHAnsi"/>
          <w:b/>
        </w:rPr>
        <w:t>Competenze Tecnico Professionali</w:t>
      </w:r>
    </w:p>
    <w:p w:rsidR="004C2360" w:rsidRPr="00F42F7A" w:rsidRDefault="004C2360" w:rsidP="00D07A4C">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4C2360" w:rsidRPr="00F42F7A" w:rsidRDefault="004C2360" w:rsidP="00D07A4C">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4C2360" w:rsidRPr="00F42F7A" w:rsidRDefault="004C2360" w:rsidP="00D07A4C">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4C2360" w:rsidRPr="00F42F7A" w:rsidRDefault="004C2360" w:rsidP="00D07A4C">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D07A4C" w:rsidRPr="00F42F7A" w:rsidRDefault="00D07A4C" w:rsidP="00D07A4C">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D07A4C" w:rsidRPr="00F42F7A" w:rsidRDefault="00D07A4C" w:rsidP="00D07A4C">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D07A4C" w:rsidRPr="00F42F7A" w:rsidRDefault="00D07A4C" w:rsidP="00D07A4C">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200527" w:rsidRPr="00F42F7A" w:rsidRDefault="00200527" w:rsidP="000B2EF5">
      <w:pPr>
        <w:rPr>
          <w:rFonts w:asciiTheme="minorHAnsi" w:hAnsiTheme="minorHAnsi" w:cstheme="minorHAnsi"/>
          <w:b/>
        </w:rPr>
      </w:pPr>
    </w:p>
    <w:p w:rsidR="00200527" w:rsidRPr="00F42F7A" w:rsidRDefault="00200527" w:rsidP="000B2EF5">
      <w:pPr>
        <w:rPr>
          <w:rFonts w:asciiTheme="minorHAnsi" w:hAnsiTheme="minorHAnsi" w:cstheme="minorHAnsi"/>
          <w:b/>
        </w:rPr>
      </w:pPr>
    </w:p>
    <w:p w:rsidR="00200527" w:rsidRPr="00F42F7A" w:rsidRDefault="00200527" w:rsidP="000B2EF5">
      <w:pPr>
        <w:rPr>
          <w:rFonts w:asciiTheme="minorHAnsi" w:hAnsiTheme="minorHAnsi" w:cstheme="minorHAnsi"/>
          <w:b/>
        </w:rPr>
      </w:pPr>
      <w:r w:rsidRPr="00F42F7A">
        <w:rPr>
          <w:rFonts w:asciiTheme="minorHAnsi" w:hAnsiTheme="minorHAnsi" w:cstheme="minorHAnsi"/>
          <w:b/>
        </w:rPr>
        <w:t>Competenze Sociali</w:t>
      </w:r>
    </w:p>
    <w:p w:rsidR="00200527" w:rsidRPr="00F42F7A" w:rsidRDefault="00200527" w:rsidP="00111D4D">
      <w:pPr>
        <w:widowControl w:val="0"/>
        <w:numPr>
          <w:ilvl w:val="0"/>
          <w:numId w:val="13"/>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Dimostrare impegno e responsabilità</w:t>
      </w:r>
      <w:r w:rsidR="00D07A4C" w:rsidRPr="00F42F7A">
        <w:rPr>
          <w:rFonts w:asciiTheme="minorHAnsi" w:hAnsiTheme="minorHAnsi" w:cstheme="minorHAnsi"/>
          <w:color w:val="1A1A1A"/>
        </w:rPr>
        <w:t>;</w:t>
      </w:r>
    </w:p>
    <w:p w:rsidR="00200527" w:rsidRPr="00F42F7A" w:rsidRDefault="00200527" w:rsidP="00111D4D">
      <w:pPr>
        <w:widowControl w:val="0"/>
        <w:numPr>
          <w:ilvl w:val="0"/>
          <w:numId w:val="13"/>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Dimostrare rispetto per i diversi ruoli ed agire nel rispetto della privacy</w:t>
      </w:r>
      <w:r w:rsidR="00D07A4C" w:rsidRPr="00F42F7A">
        <w:rPr>
          <w:rFonts w:asciiTheme="minorHAnsi" w:hAnsiTheme="minorHAnsi" w:cstheme="minorHAnsi"/>
          <w:color w:val="1A1A1A"/>
        </w:rPr>
        <w:t>;</w:t>
      </w:r>
    </w:p>
    <w:p w:rsidR="00D07A4C" w:rsidRPr="00F42F7A" w:rsidRDefault="00D07A4C" w:rsidP="00111D4D">
      <w:pPr>
        <w:widowControl w:val="0"/>
        <w:numPr>
          <w:ilvl w:val="0"/>
          <w:numId w:val="13"/>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Sapere collaborare e</w:t>
      </w:r>
      <w:r w:rsidR="005B4230" w:rsidRPr="00F42F7A">
        <w:rPr>
          <w:rFonts w:asciiTheme="minorHAnsi" w:hAnsiTheme="minorHAnsi" w:cstheme="minorHAnsi"/>
          <w:color w:val="1A1A1A"/>
        </w:rPr>
        <w:t xml:space="preserve"> lavorare in gruppo;</w:t>
      </w:r>
      <w:r w:rsidRPr="00F42F7A">
        <w:rPr>
          <w:rFonts w:asciiTheme="minorHAnsi" w:hAnsiTheme="minorHAnsi" w:cstheme="minorHAnsi"/>
          <w:color w:val="1A1A1A"/>
        </w:rPr>
        <w:t xml:space="preserve"> </w:t>
      </w:r>
    </w:p>
    <w:p w:rsidR="005B4230" w:rsidRPr="00F42F7A" w:rsidRDefault="005B4230" w:rsidP="00111D4D">
      <w:pPr>
        <w:widowControl w:val="0"/>
        <w:numPr>
          <w:ilvl w:val="0"/>
          <w:numId w:val="13"/>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Conoscere tecniche di comunicazione e di lavoro di gruppo necessarie per migliorare la relazione all’interno dei gruppi di lavoro, riducendone la conflittualità.</w:t>
      </w:r>
    </w:p>
    <w:p w:rsidR="00200527" w:rsidRPr="00F42F7A" w:rsidRDefault="00200527" w:rsidP="000B2EF5">
      <w:pPr>
        <w:rPr>
          <w:rFonts w:asciiTheme="minorHAnsi" w:hAnsiTheme="minorHAnsi" w:cstheme="minorHAnsi"/>
          <w:b/>
        </w:rPr>
      </w:pPr>
    </w:p>
    <w:p w:rsidR="00200527" w:rsidRPr="00F42F7A" w:rsidRDefault="00200527" w:rsidP="000B2EF5">
      <w:pPr>
        <w:rPr>
          <w:rFonts w:asciiTheme="minorHAnsi" w:hAnsiTheme="minorHAnsi" w:cstheme="minorHAnsi"/>
          <w:b/>
        </w:rPr>
      </w:pPr>
      <w:r w:rsidRPr="00F42F7A">
        <w:rPr>
          <w:rFonts w:asciiTheme="minorHAnsi" w:hAnsiTheme="minorHAnsi" w:cstheme="minorHAnsi"/>
          <w:b/>
        </w:rPr>
        <w:t>Competenze organizzative ed operative</w:t>
      </w:r>
    </w:p>
    <w:p w:rsidR="00D07A4C" w:rsidRPr="00F42F7A" w:rsidRDefault="00D07A4C" w:rsidP="00D07A4C">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Eseguire, nei tempi stabiliti, le attività proposte dall’operatore, con un certo grado di autonomia e puntualità;</w:t>
      </w:r>
    </w:p>
    <w:p w:rsidR="00D07A4C" w:rsidRPr="00F42F7A" w:rsidRDefault="00D07A4C" w:rsidP="00D07A4C">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Saper applicare quanto appreso nel contesto scolastico, rispettando sempre quanto concordato con gli operatori ed educatori;</w:t>
      </w:r>
    </w:p>
    <w:p w:rsidR="00D07A4C" w:rsidRPr="00F42F7A" w:rsidRDefault="00D07A4C" w:rsidP="00D07A4C">
      <w:pPr>
        <w:numPr>
          <w:ilvl w:val="0"/>
          <w:numId w:val="4"/>
        </w:numPr>
        <w:rPr>
          <w:rFonts w:asciiTheme="minorHAnsi" w:hAnsiTheme="minorHAnsi" w:cstheme="minorHAnsi"/>
          <w:color w:val="1A1A1A"/>
        </w:rPr>
      </w:pPr>
      <w:r w:rsidRPr="00F42F7A">
        <w:rPr>
          <w:rFonts w:asciiTheme="minorHAnsi" w:hAnsiTheme="minorHAnsi" w:cstheme="minorHAnsi"/>
          <w:color w:val="1A1A1A"/>
        </w:rPr>
        <w:t>Conoscere e rispettare le principali norme di igiene e sicurezza.</w:t>
      </w:r>
    </w:p>
    <w:p w:rsidR="00200527" w:rsidRPr="00F42F7A" w:rsidRDefault="00200527" w:rsidP="000B2EF5">
      <w:pPr>
        <w:rPr>
          <w:rFonts w:asciiTheme="minorHAnsi" w:hAnsiTheme="minorHAnsi" w:cstheme="minorHAnsi"/>
          <w:b/>
        </w:rPr>
      </w:pPr>
    </w:p>
    <w:p w:rsidR="00200527" w:rsidRPr="00F42F7A" w:rsidRDefault="00200527" w:rsidP="000B2EF5">
      <w:pPr>
        <w:rPr>
          <w:rFonts w:asciiTheme="minorHAnsi" w:hAnsiTheme="minorHAnsi" w:cstheme="minorHAnsi"/>
          <w:b/>
        </w:rPr>
      </w:pPr>
      <w:r w:rsidRPr="00F42F7A">
        <w:rPr>
          <w:rFonts w:asciiTheme="minorHAnsi" w:hAnsiTheme="minorHAnsi" w:cstheme="minorHAnsi"/>
          <w:b/>
        </w:rPr>
        <w:lastRenderedPageBreak/>
        <w:t xml:space="preserve">Competenze linguistiche </w:t>
      </w:r>
    </w:p>
    <w:p w:rsidR="00D07A4C" w:rsidRPr="00F42F7A" w:rsidRDefault="00D07A4C" w:rsidP="00111D4D">
      <w:pPr>
        <w:widowControl w:val="0"/>
        <w:numPr>
          <w:ilvl w:val="0"/>
          <w:numId w:val="1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Saper relazionare e comunicare in modo opportuno, individuando gli strumenti comunicativi più appropriati per intervenire in contesti professionali, modulando registro e toni a seconda dell'interlocutore;</w:t>
      </w:r>
    </w:p>
    <w:p w:rsidR="00873705" w:rsidRPr="00F42F7A" w:rsidRDefault="00873705" w:rsidP="00111D4D">
      <w:pPr>
        <w:numPr>
          <w:ilvl w:val="0"/>
          <w:numId w:val="14"/>
        </w:numPr>
        <w:rPr>
          <w:rFonts w:asciiTheme="minorHAnsi" w:hAnsiTheme="minorHAnsi" w:cstheme="minorHAnsi"/>
          <w:color w:val="1A1A1A"/>
        </w:rPr>
      </w:pPr>
      <w:r w:rsidRPr="00F42F7A">
        <w:rPr>
          <w:rFonts w:asciiTheme="minorHAnsi" w:hAnsiTheme="minorHAnsi" w:cstheme="minorHAnsi"/>
          <w:color w:val="1A1A1A"/>
        </w:rPr>
        <w:t>Saper documentare le attività relative a situazioni professionali</w:t>
      </w:r>
    </w:p>
    <w:p w:rsidR="00873705" w:rsidRPr="00F42F7A" w:rsidRDefault="00873705" w:rsidP="00111D4D">
      <w:pPr>
        <w:widowControl w:val="0"/>
        <w:numPr>
          <w:ilvl w:val="0"/>
          <w:numId w:val="1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Conosce</w:t>
      </w:r>
      <w:r w:rsidR="005B4230" w:rsidRPr="00F42F7A">
        <w:rPr>
          <w:rFonts w:asciiTheme="minorHAnsi" w:hAnsiTheme="minorHAnsi" w:cstheme="minorHAnsi"/>
          <w:color w:val="1A1A1A"/>
        </w:rPr>
        <w:t>re</w:t>
      </w:r>
      <w:r w:rsidRPr="00F42F7A">
        <w:rPr>
          <w:rFonts w:asciiTheme="minorHAnsi" w:hAnsiTheme="minorHAnsi" w:cstheme="minorHAnsi"/>
          <w:color w:val="1A1A1A"/>
        </w:rPr>
        <w:t xml:space="preserve"> strumenti e codici della comunicazione e loro connessioni in contesti formali</w:t>
      </w:r>
      <w:r w:rsidR="00D07A4C" w:rsidRPr="00F42F7A">
        <w:rPr>
          <w:rFonts w:asciiTheme="minorHAnsi" w:hAnsiTheme="minorHAnsi" w:cstheme="minorHAnsi"/>
          <w:color w:val="1A1A1A"/>
        </w:rPr>
        <w:t>, organizzativi e professionali;</w:t>
      </w:r>
    </w:p>
    <w:p w:rsidR="00873705" w:rsidRPr="00F42F7A" w:rsidRDefault="00873705" w:rsidP="00111D4D">
      <w:pPr>
        <w:widowControl w:val="0"/>
        <w:numPr>
          <w:ilvl w:val="0"/>
          <w:numId w:val="1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Conosce</w:t>
      </w:r>
      <w:r w:rsidR="005B4230" w:rsidRPr="00F42F7A">
        <w:rPr>
          <w:rFonts w:asciiTheme="minorHAnsi" w:hAnsiTheme="minorHAnsi" w:cstheme="minorHAnsi"/>
          <w:color w:val="1A1A1A"/>
        </w:rPr>
        <w:t>re</w:t>
      </w:r>
      <w:r w:rsidRPr="00F42F7A">
        <w:rPr>
          <w:rFonts w:asciiTheme="minorHAnsi" w:hAnsiTheme="minorHAnsi" w:cstheme="minorHAnsi"/>
          <w:color w:val="1A1A1A"/>
        </w:rPr>
        <w:t xml:space="preserve"> tecniche compositive per diverse tipologie di produzione scritta anche professionale</w:t>
      </w:r>
      <w:r w:rsidR="00D07A4C" w:rsidRPr="00F42F7A">
        <w:rPr>
          <w:rFonts w:asciiTheme="minorHAnsi" w:hAnsiTheme="minorHAnsi" w:cstheme="minorHAnsi"/>
          <w:color w:val="1A1A1A"/>
        </w:rPr>
        <w:t>;</w:t>
      </w:r>
    </w:p>
    <w:p w:rsidR="00873705" w:rsidRPr="00F42F7A" w:rsidRDefault="00873705" w:rsidP="00111D4D">
      <w:pPr>
        <w:widowControl w:val="0"/>
        <w:numPr>
          <w:ilvl w:val="0"/>
          <w:numId w:val="1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Conosce</w:t>
      </w:r>
      <w:r w:rsidR="005B4230" w:rsidRPr="00F42F7A">
        <w:rPr>
          <w:rFonts w:asciiTheme="minorHAnsi" w:hAnsiTheme="minorHAnsi" w:cstheme="minorHAnsi"/>
          <w:color w:val="1A1A1A"/>
        </w:rPr>
        <w:t>re</w:t>
      </w:r>
      <w:r w:rsidRPr="00F42F7A">
        <w:rPr>
          <w:rFonts w:asciiTheme="minorHAnsi" w:hAnsiTheme="minorHAnsi" w:cstheme="minorHAnsi"/>
          <w:color w:val="1A1A1A"/>
        </w:rPr>
        <w:t xml:space="preserve"> strumenti e metodi di documentazione per l’informazione</w:t>
      </w:r>
      <w:r w:rsidR="00D07A4C" w:rsidRPr="00F42F7A">
        <w:rPr>
          <w:rFonts w:asciiTheme="minorHAnsi" w:hAnsiTheme="minorHAnsi" w:cstheme="minorHAnsi"/>
          <w:color w:val="1A1A1A"/>
        </w:rPr>
        <w:t>;</w:t>
      </w:r>
    </w:p>
    <w:p w:rsidR="00593A85" w:rsidRPr="00F42F7A" w:rsidRDefault="00593A85" w:rsidP="000B2EF5">
      <w:pPr>
        <w:rPr>
          <w:rFonts w:asciiTheme="minorHAnsi" w:hAnsiTheme="minorHAnsi" w:cstheme="minorHAnsi"/>
          <w:b/>
        </w:rPr>
      </w:pPr>
    </w:p>
    <w:p w:rsidR="000B2EF5" w:rsidRPr="00F42F7A" w:rsidRDefault="00593A85" w:rsidP="000B2EF5">
      <w:pPr>
        <w:rPr>
          <w:rFonts w:asciiTheme="minorHAnsi" w:hAnsiTheme="minorHAnsi" w:cstheme="minorHAnsi"/>
          <w:b/>
        </w:rPr>
      </w:pPr>
      <w:r w:rsidRPr="00F42F7A">
        <w:rPr>
          <w:rFonts w:asciiTheme="minorHAnsi" w:hAnsiTheme="minorHAnsi" w:cstheme="minorHAnsi"/>
          <w:b/>
        </w:rPr>
        <w:t>Modalità di valutazione delle competenze acquisite</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593A85">
      <w:pPr>
        <w:widowControl w:val="0"/>
        <w:numPr>
          <w:ilvl w:val="0"/>
          <w:numId w:val="4"/>
        </w:numPr>
        <w:autoSpaceDE w:val="0"/>
        <w:autoSpaceDN w:val="0"/>
        <w:adjustRightInd w:val="0"/>
        <w:rPr>
          <w:rFonts w:asciiTheme="minorHAnsi" w:hAnsiTheme="minorHAnsi" w:cstheme="minorHAnsi"/>
          <w:color w:val="1A1A1A"/>
        </w:rPr>
      </w:pPr>
      <w:r w:rsidRPr="00F42F7A">
        <w:rPr>
          <w:rFonts w:asciiTheme="minorHAnsi" w:hAnsiTheme="minorHAnsi" w:cstheme="minorHAnsi"/>
          <w:color w:val="1A1A1A"/>
        </w:rPr>
        <w:t>…</w:t>
      </w:r>
    </w:p>
    <w:p w:rsidR="00593A85" w:rsidRPr="00F42F7A" w:rsidRDefault="00593A85" w:rsidP="000B2EF5">
      <w:pPr>
        <w:rPr>
          <w:rFonts w:asciiTheme="minorHAnsi" w:hAnsiTheme="minorHAnsi" w:cstheme="minorHAnsi"/>
        </w:rPr>
      </w:pPr>
    </w:p>
    <w:p w:rsidR="00873705" w:rsidRPr="00F42F7A" w:rsidRDefault="00873705" w:rsidP="0008241B">
      <w:pPr>
        <w:jc w:val="center"/>
        <w:rPr>
          <w:rFonts w:asciiTheme="minorHAnsi" w:hAnsiTheme="minorHAnsi" w:cstheme="minorHAnsi"/>
        </w:rPr>
      </w:pPr>
      <w:r w:rsidRPr="00F42F7A">
        <w:rPr>
          <w:rFonts w:asciiTheme="minorHAnsi" w:hAnsiTheme="minorHAnsi" w:cstheme="minorHAnsi"/>
          <w:b/>
        </w:rPr>
        <w:t>Descrizione del percorso in cui sarà impegnato lo st</w:t>
      </w:r>
      <w:r w:rsidR="004F4DA5" w:rsidRPr="00F42F7A">
        <w:rPr>
          <w:rFonts w:asciiTheme="minorHAnsi" w:hAnsiTheme="minorHAnsi" w:cstheme="minorHAnsi"/>
          <w:b/>
        </w:rPr>
        <w:t>udente</w:t>
      </w:r>
    </w:p>
    <w:p w:rsidR="00873705" w:rsidRPr="00F42F7A" w:rsidRDefault="00873705" w:rsidP="00873705">
      <w:pPr>
        <w:numPr>
          <w:ilvl w:val="0"/>
          <w:numId w:val="8"/>
        </w:numPr>
        <w:snapToGrid w:val="0"/>
        <w:rPr>
          <w:rFonts w:asciiTheme="minorHAnsi" w:hAnsiTheme="minorHAnsi" w:cstheme="minorHAnsi"/>
        </w:rPr>
      </w:pPr>
      <w:r w:rsidRPr="00F42F7A">
        <w:rPr>
          <w:rFonts w:asciiTheme="minorHAnsi" w:hAnsiTheme="minorHAnsi" w:cstheme="minorHAnsi"/>
        </w:rPr>
        <w:t>Incontro prima dell</w:t>
      </w:r>
      <w:r w:rsidR="004F4DA5" w:rsidRPr="00F42F7A">
        <w:rPr>
          <w:rFonts w:asciiTheme="minorHAnsi" w:hAnsiTheme="minorHAnsi" w:cstheme="minorHAnsi"/>
        </w:rPr>
        <w:t xml:space="preserve">’attività di </w:t>
      </w:r>
      <w:r w:rsidR="000F4CB2" w:rsidRPr="00F42F7A">
        <w:rPr>
          <w:rFonts w:asciiTheme="minorHAnsi" w:hAnsiTheme="minorHAnsi" w:cstheme="minorHAnsi"/>
        </w:rPr>
        <w:t>tirocinio</w:t>
      </w:r>
      <w:r w:rsidRPr="00F42F7A">
        <w:rPr>
          <w:rFonts w:asciiTheme="minorHAnsi" w:hAnsiTheme="minorHAnsi" w:cstheme="minorHAnsi"/>
        </w:rPr>
        <w:t xml:space="preserve"> tra tutor aziendale ed alunno per una iniziale conoscenza reciproca e degli ambienti dove verrà svolt</w:t>
      </w:r>
      <w:r w:rsidR="004F4DA5" w:rsidRPr="00F42F7A">
        <w:rPr>
          <w:rFonts w:asciiTheme="minorHAnsi" w:hAnsiTheme="minorHAnsi" w:cstheme="minorHAnsi"/>
        </w:rPr>
        <w:t>a</w:t>
      </w:r>
      <w:r w:rsidRPr="00F42F7A">
        <w:rPr>
          <w:rFonts w:asciiTheme="minorHAnsi" w:hAnsiTheme="minorHAnsi" w:cstheme="minorHAnsi"/>
        </w:rPr>
        <w:t xml:space="preserve"> </w:t>
      </w:r>
      <w:r w:rsidR="004F4DA5" w:rsidRPr="00F42F7A">
        <w:rPr>
          <w:rFonts w:asciiTheme="minorHAnsi" w:hAnsiTheme="minorHAnsi" w:cstheme="minorHAnsi"/>
        </w:rPr>
        <w:t xml:space="preserve">l’attività di </w:t>
      </w:r>
      <w:r w:rsidR="000F4CB2" w:rsidRPr="00F42F7A">
        <w:rPr>
          <w:rFonts w:asciiTheme="minorHAnsi" w:hAnsiTheme="minorHAnsi" w:cstheme="minorHAnsi"/>
        </w:rPr>
        <w:t>tirocinio</w:t>
      </w:r>
      <w:r w:rsidR="004F4DA5" w:rsidRPr="00F42F7A">
        <w:rPr>
          <w:rFonts w:asciiTheme="minorHAnsi" w:hAnsiTheme="minorHAnsi" w:cstheme="minorHAnsi"/>
        </w:rPr>
        <w:t xml:space="preserve"> </w:t>
      </w:r>
      <w:r w:rsidRPr="00F42F7A">
        <w:rPr>
          <w:rFonts w:asciiTheme="minorHAnsi" w:hAnsiTheme="minorHAnsi" w:cstheme="minorHAnsi"/>
        </w:rPr>
        <w:t>e per concordare l’orario ed ev</w:t>
      </w:r>
      <w:r w:rsidR="00D07A4C" w:rsidRPr="00F42F7A">
        <w:rPr>
          <w:rFonts w:asciiTheme="minorHAnsi" w:hAnsiTheme="minorHAnsi" w:cstheme="minorHAnsi"/>
        </w:rPr>
        <w:t>entuale abbigliamento specifico;</w:t>
      </w:r>
    </w:p>
    <w:p w:rsidR="00873705" w:rsidRPr="00F42F7A" w:rsidRDefault="00873705" w:rsidP="00873705">
      <w:pPr>
        <w:numPr>
          <w:ilvl w:val="0"/>
          <w:numId w:val="8"/>
        </w:numPr>
        <w:snapToGrid w:val="0"/>
        <w:rPr>
          <w:rFonts w:asciiTheme="minorHAnsi" w:hAnsiTheme="minorHAnsi" w:cstheme="minorHAnsi"/>
        </w:rPr>
      </w:pPr>
      <w:r w:rsidRPr="00F42F7A">
        <w:rPr>
          <w:rFonts w:asciiTheme="minorHAnsi" w:hAnsiTheme="minorHAnsi" w:cstheme="minorHAnsi"/>
        </w:rPr>
        <w:t xml:space="preserve">Accoglienza all’inizio </w:t>
      </w:r>
      <w:r w:rsidR="004F4DA5" w:rsidRPr="00F42F7A">
        <w:rPr>
          <w:rFonts w:asciiTheme="minorHAnsi" w:hAnsiTheme="minorHAnsi" w:cstheme="minorHAnsi"/>
        </w:rPr>
        <w:t xml:space="preserve">dell’attività di </w:t>
      </w:r>
      <w:r w:rsidR="000F4CB2" w:rsidRPr="00F42F7A">
        <w:rPr>
          <w:rFonts w:asciiTheme="minorHAnsi" w:hAnsiTheme="minorHAnsi" w:cstheme="minorHAnsi"/>
        </w:rPr>
        <w:t>tirocinio</w:t>
      </w:r>
      <w:r w:rsidRPr="00F42F7A">
        <w:rPr>
          <w:rFonts w:asciiTheme="minorHAnsi" w:hAnsiTheme="minorHAnsi" w:cstheme="minorHAnsi"/>
        </w:rPr>
        <w:t>, presa visione della documentazione, informazione sulla sicurezza specifica in relazione alla struttura ed alle attività cui lo studente sarà adibito</w:t>
      </w:r>
      <w:r w:rsidR="00D07A4C" w:rsidRPr="00F42F7A">
        <w:rPr>
          <w:rFonts w:asciiTheme="minorHAnsi" w:hAnsiTheme="minorHAnsi" w:cstheme="minorHAnsi"/>
        </w:rPr>
        <w:t>;</w:t>
      </w:r>
    </w:p>
    <w:p w:rsidR="00873705" w:rsidRPr="00F42F7A" w:rsidRDefault="00873705" w:rsidP="00873705">
      <w:pPr>
        <w:numPr>
          <w:ilvl w:val="0"/>
          <w:numId w:val="8"/>
        </w:numPr>
        <w:snapToGrid w:val="0"/>
        <w:rPr>
          <w:rFonts w:asciiTheme="minorHAnsi" w:hAnsiTheme="minorHAnsi" w:cstheme="minorHAnsi"/>
        </w:rPr>
      </w:pPr>
      <w:r w:rsidRPr="00F42F7A">
        <w:rPr>
          <w:rFonts w:asciiTheme="minorHAnsi" w:hAnsiTheme="minorHAnsi" w:cstheme="minorHAnsi"/>
        </w:rPr>
        <w:t>Iniziale affiancamento dello studente al tutor aziendale per l’osservazione di varie attività</w:t>
      </w:r>
      <w:r w:rsidR="00D07A4C" w:rsidRPr="00F42F7A">
        <w:rPr>
          <w:rFonts w:asciiTheme="minorHAnsi" w:hAnsiTheme="minorHAnsi" w:cstheme="minorHAnsi"/>
        </w:rPr>
        <w:t>;</w:t>
      </w:r>
    </w:p>
    <w:p w:rsidR="00873705" w:rsidRPr="00F42F7A" w:rsidRDefault="00873705" w:rsidP="00873705">
      <w:pPr>
        <w:numPr>
          <w:ilvl w:val="0"/>
          <w:numId w:val="8"/>
        </w:numPr>
        <w:snapToGrid w:val="0"/>
        <w:rPr>
          <w:rFonts w:asciiTheme="minorHAnsi" w:hAnsiTheme="minorHAnsi" w:cstheme="minorHAnsi"/>
        </w:rPr>
      </w:pPr>
      <w:r w:rsidRPr="00F42F7A">
        <w:rPr>
          <w:rFonts w:asciiTheme="minorHAnsi" w:hAnsiTheme="minorHAnsi" w:cstheme="minorHAnsi"/>
        </w:rPr>
        <w:t>Svolgimento di alcune attività sotto diretta su</w:t>
      </w:r>
      <w:r w:rsidR="00D07A4C" w:rsidRPr="00F42F7A">
        <w:rPr>
          <w:rFonts w:asciiTheme="minorHAnsi" w:hAnsiTheme="minorHAnsi" w:cstheme="minorHAnsi"/>
        </w:rPr>
        <w:t>pervisione e con continua guida;</w:t>
      </w:r>
    </w:p>
    <w:p w:rsidR="00873705" w:rsidRPr="00F42F7A" w:rsidRDefault="00873705" w:rsidP="00873705">
      <w:pPr>
        <w:numPr>
          <w:ilvl w:val="0"/>
          <w:numId w:val="8"/>
        </w:numPr>
        <w:snapToGrid w:val="0"/>
        <w:rPr>
          <w:rFonts w:asciiTheme="minorHAnsi" w:hAnsiTheme="minorHAnsi" w:cstheme="minorHAnsi"/>
        </w:rPr>
      </w:pPr>
      <w:r w:rsidRPr="00F42F7A">
        <w:rPr>
          <w:rFonts w:asciiTheme="minorHAnsi" w:hAnsiTheme="minorHAnsi" w:cstheme="minorHAnsi"/>
        </w:rPr>
        <w:t>Svolgimento di alcune attività che prevedono una certa autonomia,</w:t>
      </w:r>
      <w:r w:rsidR="00D07A4C" w:rsidRPr="00F42F7A">
        <w:rPr>
          <w:rFonts w:asciiTheme="minorHAnsi" w:hAnsiTheme="minorHAnsi" w:cstheme="minorHAnsi"/>
        </w:rPr>
        <w:t xml:space="preserve"> seppur sempre con supervisione;</w:t>
      </w:r>
    </w:p>
    <w:p w:rsidR="00873705" w:rsidRPr="00F42F7A" w:rsidRDefault="00873705" w:rsidP="00873705">
      <w:pPr>
        <w:numPr>
          <w:ilvl w:val="0"/>
          <w:numId w:val="8"/>
        </w:numPr>
        <w:snapToGrid w:val="0"/>
        <w:rPr>
          <w:rFonts w:asciiTheme="minorHAnsi" w:hAnsiTheme="minorHAnsi" w:cstheme="minorHAnsi"/>
        </w:rPr>
      </w:pPr>
      <w:r w:rsidRPr="00F42F7A">
        <w:rPr>
          <w:rFonts w:asciiTheme="minorHAnsi" w:hAnsiTheme="minorHAnsi" w:cstheme="minorHAnsi"/>
        </w:rPr>
        <w:t xml:space="preserve">Raccolta dei dati in base a quanto concordato prima dell’inizio </w:t>
      </w:r>
      <w:r w:rsidR="004F4DA5" w:rsidRPr="00F42F7A">
        <w:rPr>
          <w:rFonts w:asciiTheme="minorHAnsi" w:hAnsiTheme="minorHAnsi" w:cstheme="minorHAnsi"/>
        </w:rPr>
        <w:t xml:space="preserve">dell’attività di </w:t>
      </w:r>
      <w:r w:rsidR="000F4CB2" w:rsidRPr="00F42F7A">
        <w:rPr>
          <w:rFonts w:asciiTheme="minorHAnsi" w:hAnsiTheme="minorHAnsi" w:cstheme="minorHAnsi"/>
        </w:rPr>
        <w:t>tirocinio</w:t>
      </w:r>
      <w:r w:rsidR="0008241B" w:rsidRPr="00F42F7A">
        <w:rPr>
          <w:rFonts w:asciiTheme="minorHAnsi" w:hAnsiTheme="minorHAnsi" w:cstheme="minorHAnsi"/>
        </w:rPr>
        <w:t>;</w:t>
      </w:r>
    </w:p>
    <w:p w:rsidR="00873705" w:rsidRPr="00F42F7A" w:rsidRDefault="00873705" w:rsidP="00873705">
      <w:pPr>
        <w:numPr>
          <w:ilvl w:val="0"/>
          <w:numId w:val="8"/>
        </w:numPr>
        <w:rPr>
          <w:rFonts w:asciiTheme="minorHAnsi" w:hAnsiTheme="minorHAnsi" w:cstheme="minorHAnsi"/>
        </w:rPr>
      </w:pPr>
      <w:r w:rsidRPr="00F42F7A">
        <w:rPr>
          <w:rFonts w:asciiTheme="minorHAnsi" w:hAnsiTheme="minorHAnsi" w:cstheme="minorHAnsi"/>
        </w:rPr>
        <w:t>Compilazione foglio presenze e registro attività</w:t>
      </w:r>
      <w:r w:rsidR="0008241B" w:rsidRPr="00F42F7A">
        <w:rPr>
          <w:rFonts w:asciiTheme="minorHAnsi" w:hAnsiTheme="minorHAnsi" w:cstheme="minorHAnsi"/>
        </w:rPr>
        <w:t>.</w:t>
      </w:r>
    </w:p>
    <w:p w:rsidR="00810222" w:rsidRPr="00F42F7A" w:rsidRDefault="00810222" w:rsidP="000B2EF5">
      <w:pPr>
        <w:rPr>
          <w:rFonts w:asciiTheme="minorHAnsi" w:hAnsiTheme="minorHAnsi" w:cstheme="minorHAnsi"/>
        </w:rPr>
      </w:pPr>
    </w:p>
    <w:p w:rsidR="001F78D3" w:rsidRPr="00F42F7A" w:rsidRDefault="001F78D3" w:rsidP="00C623D6">
      <w:pPr>
        <w:tabs>
          <w:tab w:val="right" w:pos="9639"/>
        </w:tabs>
        <w:rPr>
          <w:rFonts w:asciiTheme="minorHAnsi" w:hAnsiTheme="minorHAnsi" w:cstheme="minorHAnsi"/>
          <w:b/>
        </w:rPr>
      </w:pPr>
      <w:r w:rsidRPr="00F42F7A">
        <w:rPr>
          <w:rFonts w:asciiTheme="minorHAnsi" w:hAnsiTheme="minorHAnsi" w:cstheme="minorHAnsi"/>
          <w:b/>
        </w:rPr>
        <w:t>Firma per presa visione ed accettazione dello</w:t>
      </w:r>
    </w:p>
    <w:p w:rsidR="00C623D6" w:rsidRPr="00F42F7A" w:rsidRDefault="001F78D3" w:rsidP="000B2EF5">
      <w:pPr>
        <w:tabs>
          <w:tab w:val="right" w:pos="9639"/>
        </w:tabs>
        <w:rPr>
          <w:rFonts w:asciiTheme="minorHAnsi" w:hAnsiTheme="minorHAnsi" w:cstheme="minorHAnsi"/>
        </w:rPr>
      </w:pPr>
      <w:r w:rsidRPr="00F42F7A">
        <w:rPr>
          <w:rFonts w:asciiTheme="minorHAnsi" w:hAnsiTheme="minorHAnsi" w:cstheme="minorHAnsi"/>
          <w:b/>
        </w:rPr>
        <w:t>st</w:t>
      </w:r>
      <w:r w:rsidR="00C623D6" w:rsidRPr="00F42F7A">
        <w:rPr>
          <w:rFonts w:asciiTheme="minorHAnsi" w:hAnsiTheme="minorHAnsi" w:cstheme="minorHAnsi"/>
          <w:b/>
        </w:rPr>
        <w:t>udente</w:t>
      </w:r>
      <w:r w:rsidRPr="00F42F7A">
        <w:rPr>
          <w:rFonts w:asciiTheme="minorHAnsi" w:hAnsiTheme="minorHAnsi" w:cstheme="minorHAnsi"/>
        </w:rPr>
        <w:t xml:space="preserve"> </w:t>
      </w:r>
      <w:r w:rsidR="00C623D6" w:rsidRPr="00F42F7A">
        <w:rPr>
          <w:rFonts w:asciiTheme="minorHAnsi" w:hAnsiTheme="minorHAnsi" w:cstheme="minorHAnsi"/>
        </w:rPr>
        <w:tab/>
        <w:t>……………………………………………………</w:t>
      </w:r>
    </w:p>
    <w:p w:rsidR="00C623D6" w:rsidRPr="00F42F7A" w:rsidRDefault="00C623D6" w:rsidP="000B2EF5">
      <w:pPr>
        <w:tabs>
          <w:tab w:val="right" w:pos="9639"/>
        </w:tabs>
        <w:rPr>
          <w:rFonts w:asciiTheme="minorHAnsi" w:hAnsiTheme="minorHAnsi" w:cstheme="minorHAnsi"/>
        </w:rPr>
      </w:pPr>
    </w:p>
    <w:p w:rsidR="001F78D3" w:rsidRPr="00F42F7A" w:rsidRDefault="001F78D3" w:rsidP="000B2EF5">
      <w:pPr>
        <w:tabs>
          <w:tab w:val="right" w:pos="9639"/>
        </w:tabs>
        <w:rPr>
          <w:rFonts w:asciiTheme="minorHAnsi" w:hAnsiTheme="minorHAnsi" w:cstheme="minorHAnsi"/>
        </w:rPr>
      </w:pPr>
      <w:r w:rsidRPr="00F42F7A">
        <w:rPr>
          <w:rFonts w:asciiTheme="minorHAnsi" w:hAnsiTheme="minorHAnsi" w:cstheme="minorHAnsi"/>
          <w:b/>
        </w:rPr>
        <w:t xml:space="preserve">e del genitore </w:t>
      </w:r>
      <w:r w:rsidR="006C3544" w:rsidRPr="00F42F7A">
        <w:rPr>
          <w:rFonts w:asciiTheme="minorHAnsi" w:hAnsiTheme="minorHAnsi" w:cstheme="minorHAnsi"/>
          <w:b/>
        </w:rPr>
        <w:t xml:space="preserve">(solo </w:t>
      </w:r>
      <w:r w:rsidRPr="00F42F7A">
        <w:rPr>
          <w:rFonts w:asciiTheme="minorHAnsi" w:hAnsiTheme="minorHAnsi" w:cstheme="minorHAnsi"/>
          <w:b/>
        </w:rPr>
        <w:t xml:space="preserve">se </w:t>
      </w:r>
      <w:r w:rsidR="006C3544" w:rsidRPr="00F42F7A">
        <w:rPr>
          <w:rFonts w:asciiTheme="minorHAnsi" w:hAnsiTheme="minorHAnsi" w:cstheme="minorHAnsi"/>
          <w:b/>
        </w:rPr>
        <w:t xml:space="preserve">lo studente è </w:t>
      </w:r>
      <w:r w:rsidRPr="00F42F7A">
        <w:rPr>
          <w:rFonts w:asciiTheme="minorHAnsi" w:hAnsiTheme="minorHAnsi" w:cstheme="minorHAnsi"/>
          <w:b/>
        </w:rPr>
        <w:t>minorenne</w:t>
      </w:r>
      <w:r w:rsidR="006C3544" w:rsidRPr="00F42F7A">
        <w:rPr>
          <w:rFonts w:asciiTheme="minorHAnsi" w:hAnsiTheme="minorHAnsi" w:cstheme="minorHAnsi"/>
          <w:b/>
        </w:rPr>
        <w:t>)</w:t>
      </w:r>
      <w:r w:rsidR="006C3544" w:rsidRPr="00F42F7A">
        <w:rPr>
          <w:rFonts w:asciiTheme="minorHAnsi" w:hAnsiTheme="minorHAnsi" w:cstheme="minorHAnsi"/>
        </w:rPr>
        <w:tab/>
      </w:r>
      <w:r w:rsidRPr="00F42F7A">
        <w:rPr>
          <w:rFonts w:asciiTheme="minorHAnsi" w:hAnsiTheme="minorHAnsi" w:cstheme="minorHAnsi"/>
        </w:rPr>
        <w:t>……………………………………………………</w:t>
      </w:r>
    </w:p>
    <w:p w:rsidR="001F78D3" w:rsidRPr="00F42F7A" w:rsidRDefault="001F78D3" w:rsidP="00C623D6">
      <w:pPr>
        <w:tabs>
          <w:tab w:val="right" w:pos="9639"/>
        </w:tabs>
        <w:rPr>
          <w:rFonts w:asciiTheme="minorHAnsi" w:hAnsiTheme="minorHAnsi" w:cstheme="minorHAnsi"/>
        </w:rPr>
      </w:pPr>
    </w:p>
    <w:p w:rsidR="00593A85" w:rsidRPr="00F42F7A" w:rsidRDefault="00593A85" w:rsidP="00C623D6">
      <w:pPr>
        <w:tabs>
          <w:tab w:val="right" w:pos="9639"/>
        </w:tabs>
        <w:rPr>
          <w:rFonts w:asciiTheme="minorHAnsi" w:hAnsiTheme="minorHAnsi" w:cstheme="minorHAnsi"/>
        </w:rPr>
      </w:pPr>
    </w:p>
    <w:p w:rsidR="00C623D6" w:rsidRPr="00F42F7A" w:rsidRDefault="00C623D6" w:rsidP="00C623D6">
      <w:pPr>
        <w:tabs>
          <w:tab w:val="right" w:pos="9639"/>
        </w:tabs>
        <w:rPr>
          <w:rFonts w:asciiTheme="minorHAnsi" w:hAnsiTheme="minorHAnsi" w:cstheme="minorHAnsi"/>
        </w:rPr>
      </w:pPr>
      <w:r w:rsidRPr="00F42F7A">
        <w:rPr>
          <w:rFonts w:asciiTheme="minorHAnsi" w:hAnsiTheme="minorHAnsi" w:cstheme="minorHAnsi"/>
        </w:rPr>
        <w:t>Firma del Tutor scolastico</w:t>
      </w:r>
      <w:r w:rsidRPr="00F42F7A">
        <w:rPr>
          <w:rFonts w:asciiTheme="minorHAnsi" w:hAnsiTheme="minorHAnsi" w:cstheme="minorHAnsi"/>
        </w:rPr>
        <w:tab/>
        <w:t xml:space="preserve">…………………………………………………… </w:t>
      </w:r>
    </w:p>
    <w:p w:rsidR="006C3544" w:rsidRPr="00F42F7A" w:rsidRDefault="006C3544" w:rsidP="00C623D6">
      <w:pPr>
        <w:rPr>
          <w:rFonts w:asciiTheme="minorHAnsi" w:hAnsiTheme="minorHAnsi" w:cstheme="minorHAnsi"/>
        </w:rPr>
      </w:pPr>
    </w:p>
    <w:p w:rsidR="00C623D6" w:rsidRPr="00F42F7A" w:rsidRDefault="00C623D6" w:rsidP="00C623D6">
      <w:pPr>
        <w:tabs>
          <w:tab w:val="right" w:pos="9639"/>
        </w:tabs>
        <w:rPr>
          <w:rFonts w:asciiTheme="minorHAnsi" w:hAnsiTheme="minorHAnsi" w:cstheme="minorHAnsi"/>
        </w:rPr>
      </w:pPr>
      <w:r w:rsidRPr="00F42F7A">
        <w:rPr>
          <w:rFonts w:asciiTheme="minorHAnsi" w:hAnsiTheme="minorHAnsi" w:cstheme="minorHAnsi"/>
        </w:rPr>
        <w:t>Firma del Tutor aziendale</w:t>
      </w:r>
      <w:r w:rsidRPr="00F42F7A">
        <w:rPr>
          <w:rFonts w:asciiTheme="minorHAnsi" w:hAnsiTheme="minorHAnsi" w:cstheme="minorHAnsi"/>
        </w:rPr>
        <w:tab/>
        <w:t xml:space="preserve">…………………………………………………… </w:t>
      </w:r>
    </w:p>
    <w:p w:rsidR="00184E1C" w:rsidRPr="00F42F7A" w:rsidRDefault="00184E1C" w:rsidP="000B2EF5">
      <w:pPr>
        <w:rPr>
          <w:rFonts w:asciiTheme="minorHAnsi" w:hAnsiTheme="minorHAnsi" w:cstheme="minorHAnsi"/>
        </w:rPr>
      </w:pPr>
    </w:p>
    <w:sectPr w:rsidR="00184E1C" w:rsidRPr="00F42F7A" w:rsidSect="00DE2053">
      <w:pgSz w:w="11900" w:h="16840"/>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charset w:val="00"/>
    <w:family w:val="swiss"/>
    <w:pitch w:val="variable"/>
    <w:sig w:usb0="E7002EFF" w:usb1="D200FDFF" w:usb2="0A04602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10447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cs="DejaVu Sans"/>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DejaVu Sans"/>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5344DFA"/>
    <w:multiLevelType w:val="hybridMultilevel"/>
    <w:tmpl w:val="766C85F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CE26CBE"/>
    <w:multiLevelType w:val="hybridMultilevel"/>
    <w:tmpl w:val="023870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3379E2"/>
    <w:multiLevelType w:val="hybridMultilevel"/>
    <w:tmpl w:val="453804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282799"/>
    <w:multiLevelType w:val="hybridMultilevel"/>
    <w:tmpl w:val="A198B0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7EF31B2"/>
    <w:multiLevelType w:val="hybridMultilevel"/>
    <w:tmpl w:val="4782B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8A65285"/>
    <w:multiLevelType w:val="hybridMultilevel"/>
    <w:tmpl w:val="DE26FD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0175B2F"/>
    <w:multiLevelType w:val="hybridMultilevel"/>
    <w:tmpl w:val="ABB0F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8F620D0"/>
    <w:multiLevelType w:val="hybridMultilevel"/>
    <w:tmpl w:val="2A0EE1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9B66890"/>
    <w:multiLevelType w:val="hybridMultilevel"/>
    <w:tmpl w:val="E4BA74DE"/>
    <w:lvl w:ilvl="0" w:tplc="0410000F">
      <w:start w:val="1"/>
      <w:numFmt w:val="decimal"/>
      <w:lvlText w:val="%1."/>
      <w:lvlJc w:val="left"/>
      <w:pPr>
        <w:ind w:left="720" w:hanging="360"/>
      </w:pPr>
      <w:rPr>
        <w:rFonts w:hint="default"/>
      </w:rPr>
    </w:lvl>
    <w:lvl w:ilvl="1" w:tplc="03BEE56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FA614A2"/>
    <w:multiLevelType w:val="hybridMultilevel"/>
    <w:tmpl w:val="A3D258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10"/>
  </w:num>
  <w:num w:numId="5">
    <w:abstractNumId w:val="9"/>
  </w:num>
  <w:num w:numId="6">
    <w:abstractNumId w:val="6"/>
  </w:num>
  <w:num w:numId="7">
    <w:abstractNumId w:val="7"/>
  </w:num>
  <w:num w:numId="8">
    <w:abstractNumId w:val="5"/>
  </w:num>
  <w:num w:numId="9">
    <w:abstractNumId w:val="11"/>
  </w:num>
  <w:num w:numId="10">
    <w:abstractNumId w:val="12"/>
  </w:num>
  <w:num w:numId="11">
    <w:abstractNumId w:val="4"/>
  </w:num>
  <w:num w:numId="12">
    <w:abstractNumId w:val="0"/>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8D3"/>
    <w:rsid w:val="0008241B"/>
    <w:rsid w:val="000B2EF5"/>
    <w:rsid w:val="000C2D28"/>
    <w:rsid w:val="000E492D"/>
    <w:rsid w:val="000F4CB2"/>
    <w:rsid w:val="00111D4D"/>
    <w:rsid w:val="00130558"/>
    <w:rsid w:val="00184E1C"/>
    <w:rsid w:val="001F78D3"/>
    <w:rsid w:val="00200527"/>
    <w:rsid w:val="00220ED8"/>
    <w:rsid w:val="00264B82"/>
    <w:rsid w:val="00270572"/>
    <w:rsid w:val="00271ADE"/>
    <w:rsid w:val="002C3772"/>
    <w:rsid w:val="002E1A52"/>
    <w:rsid w:val="0047398D"/>
    <w:rsid w:val="00480029"/>
    <w:rsid w:val="004B329F"/>
    <w:rsid w:val="004C2360"/>
    <w:rsid w:val="004F4DA5"/>
    <w:rsid w:val="00544897"/>
    <w:rsid w:val="00593A85"/>
    <w:rsid w:val="00596099"/>
    <w:rsid w:val="005B4230"/>
    <w:rsid w:val="00605847"/>
    <w:rsid w:val="00681F88"/>
    <w:rsid w:val="0068235A"/>
    <w:rsid w:val="006C3544"/>
    <w:rsid w:val="006C4F04"/>
    <w:rsid w:val="006C59BF"/>
    <w:rsid w:val="006D675A"/>
    <w:rsid w:val="007134BA"/>
    <w:rsid w:val="00761A23"/>
    <w:rsid w:val="007C4A86"/>
    <w:rsid w:val="007E1812"/>
    <w:rsid w:val="00810222"/>
    <w:rsid w:val="0082060E"/>
    <w:rsid w:val="00830A78"/>
    <w:rsid w:val="008558E0"/>
    <w:rsid w:val="00873705"/>
    <w:rsid w:val="008C2B9D"/>
    <w:rsid w:val="00924984"/>
    <w:rsid w:val="009C632E"/>
    <w:rsid w:val="00A137C9"/>
    <w:rsid w:val="00A36F04"/>
    <w:rsid w:val="00AD20F4"/>
    <w:rsid w:val="00B8108B"/>
    <w:rsid w:val="00BC7252"/>
    <w:rsid w:val="00BD5489"/>
    <w:rsid w:val="00C21058"/>
    <w:rsid w:val="00C623D6"/>
    <w:rsid w:val="00CC2939"/>
    <w:rsid w:val="00CE26ED"/>
    <w:rsid w:val="00D07A4C"/>
    <w:rsid w:val="00D40045"/>
    <w:rsid w:val="00DD5FF0"/>
    <w:rsid w:val="00DE2053"/>
    <w:rsid w:val="00E30DD2"/>
    <w:rsid w:val="00E519DC"/>
    <w:rsid w:val="00E609D5"/>
    <w:rsid w:val="00EA096F"/>
    <w:rsid w:val="00EE3363"/>
    <w:rsid w:val="00EF7850"/>
    <w:rsid w:val="00F20054"/>
    <w:rsid w:val="00F42F7A"/>
    <w:rsid w:val="00FB56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EB6FFDA1-1B87-4D29-A967-34056EBD3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F78D3"/>
    <w:rPr>
      <w:sz w:val="24"/>
      <w:szCs w:val="24"/>
    </w:rPr>
  </w:style>
  <w:style w:type="paragraph" w:styleId="Titolo3">
    <w:name w:val="heading 3"/>
    <w:basedOn w:val="Normale"/>
    <w:next w:val="Normale"/>
    <w:link w:val="Titolo3Carattere"/>
    <w:uiPriority w:val="9"/>
    <w:qFormat/>
    <w:rsid w:val="001F78D3"/>
    <w:pPr>
      <w:keepNext/>
      <w:keepLines/>
      <w:spacing w:before="200"/>
      <w:outlineLvl w:val="2"/>
    </w:pPr>
    <w:rPr>
      <w:rFonts w:ascii="Calibri" w:eastAsia="MS Gothic" w:hAnsi="Calibri"/>
      <w:b/>
      <w:bCs/>
      <w:color w:val="4F81BD"/>
      <w:sz w:val="20"/>
      <w:szCs w:val="20"/>
      <w:lang w:val="x-none" w:eastAsia="x-none"/>
    </w:rPr>
  </w:style>
  <w:style w:type="paragraph" w:styleId="Titolo5">
    <w:name w:val="heading 5"/>
    <w:basedOn w:val="Normale"/>
    <w:next w:val="Normale"/>
    <w:link w:val="Titolo5Carattere"/>
    <w:qFormat/>
    <w:rsid w:val="001F78D3"/>
    <w:pPr>
      <w:spacing w:before="240" w:after="60"/>
      <w:outlineLvl w:val="4"/>
    </w:pPr>
    <w:rPr>
      <w:rFonts w:ascii="Times New Roman" w:eastAsia="Times New Roman" w:hAnsi="Times New Roman"/>
      <w:b/>
      <w:bCs/>
      <w:i/>
      <w:iCs/>
      <w:sz w:val="26"/>
      <w:szCs w:val="26"/>
      <w:lang w:val="x-none"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uiPriority w:val="9"/>
    <w:rsid w:val="001F78D3"/>
    <w:rPr>
      <w:rFonts w:ascii="Calibri" w:eastAsia="MS Gothic" w:hAnsi="Calibri" w:cs="Times New Roman"/>
      <w:b/>
      <w:bCs/>
      <w:color w:val="4F81BD"/>
    </w:rPr>
  </w:style>
  <w:style w:type="character" w:customStyle="1" w:styleId="Titolo5Carattere">
    <w:name w:val="Titolo 5 Carattere"/>
    <w:link w:val="Titolo5"/>
    <w:rsid w:val="001F78D3"/>
    <w:rPr>
      <w:rFonts w:ascii="Times New Roman" w:eastAsia="Times New Roman" w:hAnsi="Times New Roman" w:cs="Times New Roman"/>
      <w:b/>
      <w:bCs/>
      <w:i/>
      <w:iCs/>
      <w:sz w:val="26"/>
      <w:szCs w:val="26"/>
      <w:lang w:eastAsia="ar-SA"/>
    </w:rPr>
  </w:style>
  <w:style w:type="paragraph" w:styleId="Titolo">
    <w:name w:val="Title"/>
    <w:basedOn w:val="Normale"/>
    <w:next w:val="Sottotitolo"/>
    <w:link w:val="TitoloCarattere"/>
    <w:qFormat/>
    <w:rsid w:val="001F78D3"/>
    <w:pPr>
      <w:suppressAutoHyphens/>
      <w:jc w:val="center"/>
    </w:pPr>
    <w:rPr>
      <w:rFonts w:ascii="Times New Roman" w:eastAsia="Times New Roman" w:hAnsi="Times New Roman"/>
      <w:sz w:val="20"/>
      <w:szCs w:val="20"/>
      <w:lang w:val="x-none" w:eastAsia="he-IL" w:bidi="he-IL"/>
    </w:rPr>
  </w:style>
  <w:style w:type="character" w:customStyle="1" w:styleId="TitoloCarattere">
    <w:name w:val="Titolo Carattere"/>
    <w:link w:val="Titolo"/>
    <w:rsid w:val="001F78D3"/>
    <w:rPr>
      <w:rFonts w:ascii="Times New Roman" w:eastAsia="Times New Roman" w:hAnsi="Times New Roman" w:cs="Times New Roman"/>
      <w:szCs w:val="20"/>
      <w:lang w:eastAsia="he-IL" w:bidi="he-IL"/>
    </w:rPr>
  </w:style>
  <w:style w:type="paragraph" w:styleId="Sottotitolo">
    <w:name w:val="Subtitle"/>
    <w:basedOn w:val="Normale"/>
    <w:next w:val="Normale"/>
    <w:link w:val="SottotitoloCarattere"/>
    <w:uiPriority w:val="11"/>
    <w:qFormat/>
    <w:rsid w:val="001F78D3"/>
    <w:pPr>
      <w:numPr>
        <w:ilvl w:val="1"/>
      </w:numPr>
    </w:pPr>
    <w:rPr>
      <w:rFonts w:ascii="Calibri" w:eastAsia="MS Gothic" w:hAnsi="Calibri"/>
      <w:i/>
      <w:iCs/>
      <w:color w:val="4F81BD"/>
      <w:spacing w:val="15"/>
      <w:sz w:val="20"/>
      <w:szCs w:val="20"/>
      <w:lang w:val="x-none" w:eastAsia="x-none"/>
    </w:rPr>
  </w:style>
  <w:style w:type="character" w:customStyle="1" w:styleId="SottotitoloCarattere">
    <w:name w:val="Sottotitolo Carattere"/>
    <w:link w:val="Sottotitolo"/>
    <w:uiPriority w:val="11"/>
    <w:rsid w:val="001F78D3"/>
    <w:rPr>
      <w:rFonts w:ascii="Calibri" w:eastAsia="MS Gothic" w:hAnsi="Calibri" w:cs="Times New Roman"/>
      <w:i/>
      <w:iCs/>
      <w:color w:val="4F81BD"/>
      <w:spacing w:val="15"/>
    </w:rPr>
  </w:style>
  <w:style w:type="paragraph" w:customStyle="1" w:styleId="Grigliamedia1-Colore21">
    <w:name w:val="Griglia media 1 - Colore 21"/>
    <w:basedOn w:val="Normale"/>
    <w:uiPriority w:val="34"/>
    <w:qFormat/>
    <w:rsid w:val="001F78D3"/>
    <w:pPr>
      <w:ind w:left="720"/>
      <w:contextualSpacing/>
    </w:pPr>
  </w:style>
  <w:style w:type="table" w:styleId="Grigliatabella">
    <w:name w:val="Table Grid"/>
    <w:basedOn w:val="Tabellanormale"/>
    <w:uiPriority w:val="59"/>
    <w:rsid w:val="000B2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220E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tcgtursi.edu.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1288</Words>
  <Characters>7345</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Oliviero Barbieri</dc:creator>
  <cp:keywords/>
  <cp:lastModifiedBy>maria falcone</cp:lastModifiedBy>
  <cp:revision>3</cp:revision>
  <cp:lastPrinted>2014-05-14T19:25:00Z</cp:lastPrinted>
  <dcterms:created xsi:type="dcterms:W3CDTF">2019-10-26T16:21:00Z</dcterms:created>
  <dcterms:modified xsi:type="dcterms:W3CDTF">2019-10-27T17:38:00Z</dcterms:modified>
</cp:coreProperties>
</file>